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35" w:rsidRDefault="00930E35" w:rsidP="00C12F58">
      <w:pPr>
        <w:jc w:val="center"/>
        <w:rPr>
          <w:rFonts w:asciiTheme="minorHAnsi" w:hAnsiTheme="minorHAnsi"/>
          <w:sz w:val="72"/>
          <w:szCs w:val="72"/>
        </w:rPr>
      </w:pPr>
    </w:p>
    <w:p w:rsidR="00930E35" w:rsidRDefault="00930E35" w:rsidP="00C12F58">
      <w:pPr>
        <w:jc w:val="center"/>
        <w:rPr>
          <w:rFonts w:asciiTheme="minorHAnsi" w:hAnsiTheme="minorHAnsi"/>
          <w:sz w:val="72"/>
          <w:szCs w:val="72"/>
        </w:rPr>
      </w:pPr>
    </w:p>
    <w:p w:rsidR="00930E35" w:rsidRDefault="00930E35" w:rsidP="00C12F58">
      <w:pPr>
        <w:jc w:val="center"/>
        <w:rPr>
          <w:rFonts w:asciiTheme="minorHAnsi" w:hAnsiTheme="minorHAnsi"/>
          <w:sz w:val="72"/>
          <w:szCs w:val="72"/>
        </w:rPr>
      </w:pPr>
    </w:p>
    <w:p w:rsidR="00327284" w:rsidRPr="005366F8" w:rsidRDefault="003109C3" w:rsidP="003272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 w:cs="Arial"/>
          <w:sz w:val="56"/>
          <w:szCs w:val="56"/>
          <w:lang w:val="ru-RU" w:eastAsia="en-GB"/>
        </w:rPr>
      </w:pPr>
      <w:r>
        <w:rPr>
          <w:rFonts w:eastAsia="Times New Roman" w:cs="Arial"/>
          <w:sz w:val="56"/>
          <w:szCs w:val="56"/>
          <w:lang w:val="ru-RU" w:eastAsia="en-GB"/>
        </w:rPr>
        <w:t>Образец</w:t>
      </w:r>
      <w:r w:rsidR="00327284" w:rsidRPr="005366F8">
        <w:rPr>
          <w:rFonts w:eastAsia="Times New Roman" w:cs="Arial"/>
          <w:sz w:val="56"/>
          <w:szCs w:val="56"/>
          <w:lang w:val="ru-RU" w:eastAsia="en-GB"/>
        </w:rPr>
        <w:t xml:space="preserve"> </w:t>
      </w:r>
      <w:r w:rsidR="0050779A">
        <w:rPr>
          <w:rFonts w:eastAsia="Times New Roman" w:cs="Arial"/>
          <w:sz w:val="56"/>
          <w:szCs w:val="56"/>
          <w:lang w:val="ru-RU" w:eastAsia="en-GB"/>
        </w:rPr>
        <w:t>договора о соглашении</w:t>
      </w:r>
      <w:r w:rsidR="00327284" w:rsidRPr="005366F8">
        <w:rPr>
          <w:rFonts w:eastAsia="Times New Roman" w:cs="Arial"/>
          <w:sz w:val="56"/>
          <w:szCs w:val="56"/>
          <w:lang w:val="ru-RU" w:eastAsia="en-GB"/>
        </w:rPr>
        <w:t xml:space="preserve"> для использования в </w:t>
      </w:r>
      <w:r w:rsidR="005366F8" w:rsidRPr="005366F8">
        <w:rPr>
          <w:rFonts w:eastAsia="Times New Roman" w:cs="Arial"/>
          <w:sz w:val="56"/>
          <w:szCs w:val="56"/>
          <w:lang w:val="ru-RU" w:eastAsia="en-GB"/>
        </w:rPr>
        <w:t>программы</w:t>
      </w:r>
      <w:r w:rsidR="00327284" w:rsidRPr="005366F8">
        <w:rPr>
          <w:rFonts w:eastAsia="Times New Roman" w:cs="Arial"/>
          <w:sz w:val="56"/>
          <w:szCs w:val="56"/>
          <w:lang w:val="ru-RU" w:eastAsia="en-GB"/>
        </w:rPr>
        <w:t xml:space="preserve"> «Дома для Украины»</w:t>
      </w:r>
    </w:p>
    <w:p w:rsidR="008C3307" w:rsidRPr="00327284" w:rsidRDefault="00930E35" w:rsidP="0066091E">
      <w:pPr>
        <w:rPr>
          <w:rFonts w:asciiTheme="minorHAnsi" w:hAnsiTheme="minorHAnsi"/>
          <w:sz w:val="72"/>
          <w:szCs w:val="72"/>
          <w:lang w:val="ru-RU"/>
        </w:rPr>
      </w:pPr>
      <w:r>
        <w:rPr>
          <w:rFonts w:asciiTheme="minorHAnsi" w:hAnsiTheme="minorHAnsi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1493520</wp:posOffset>
            </wp:positionH>
            <wp:positionV relativeFrom="margin">
              <wp:posOffset>4271562</wp:posOffset>
            </wp:positionV>
            <wp:extent cx="2744470" cy="590550"/>
            <wp:effectExtent l="0" t="0" r="0" b="0"/>
            <wp:wrapSquare wrapText="bothSides"/>
            <wp:docPr id="1" name="Picture 1" descr="Dutton Gregory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tton Gregory -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307" w:rsidRPr="00327284" w:rsidRDefault="008C3307" w:rsidP="008C3307">
      <w:pPr>
        <w:rPr>
          <w:rFonts w:asciiTheme="minorHAnsi" w:hAnsiTheme="minorHAnsi"/>
          <w:sz w:val="72"/>
          <w:szCs w:val="72"/>
          <w:lang w:val="ru-RU"/>
        </w:rPr>
      </w:pPr>
    </w:p>
    <w:p w:rsidR="008C3307" w:rsidRPr="00327284" w:rsidRDefault="008C3307" w:rsidP="008C3307">
      <w:pPr>
        <w:rPr>
          <w:rFonts w:asciiTheme="minorHAnsi" w:hAnsiTheme="minorHAnsi"/>
          <w:sz w:val="72"/>
          <w:szCs w:val="72"/>
          <w:lang w:val="ru-RU"/>
        </w:rPr>
      </w:pPr>
    </w:p>
    <w:p w:rsidR="00327284" w:rsidRPr="00A34CA3" w:rsidRDefault="00327284" w:rsidP="00327284">
      <w:pPr>
        <w:pStyle w:val="HTMLPreformatted"/>
        <w:shd w:val="clear" w:color="auto" w:fill="F8F9FA"/>
        <w:spacing w:line="1080" w:lineRule="atLeast"/>
        <w:jc w:val="center"/>
        <w:rPr>
          <w:rStyle w:val="y2iqfc"/>
          <w:rFonts w:ascii="Arial" w:hAnsi="Arial" w:cs="Arial"/>
          <w:color w:val="202124"/>
          <w:sz w:val="56"/>
          <w:szCs w:val="56"/>
          <w:lang w:val="ru-RU"/>
        </w:rPr>
      </w:pPr>
    </w:p>
    <w:p w:rsidR="00327284" w:rsidRPr="005366F8" w:rsidRDefault="00327284" w:rsidP="00327284">
      <w:pPr>
        <w:pStyle w:val="HTMLPreformatted"/>
        <w:shd w:val="clear" w:color="auto" w:fill="F8F9FA"/>
        <w:jc w:val="center"/>
        <w:rPr>
          <w:rFonts w:ascii="Arial" w:hAnsi="Arial" w:cs="Arial"/>
          <w:sz w:val="56"/>
          <w:szCs w:val="56"/>
          <w:lang w:val="ru-RU"/>
        </w:rPr>
      </w:pPr>
      <w:r w:rsidRPr="005366F8">
        <w:rPr>
          <w:rStyle w:val="y2iqfc"/>
          <w:rFonts w:ascii="Arial" w:hAnsi="Arial" w:cs="Arial"/>
          <w:sz w:val="56"/>
          <w:szCs w:val="56"/>
          <w:lang w:val="ru-RU"/>
        </w:rPr>
        <w:t>Эт</w:t>
      </w:r>
      <w:r w:rsidR="005366F8" w:rsidRPr="005366F8">
        <w:rPr>
          <w:rStyle w:val="y2iqfc"/>
          <w:rFonts w:ascii="Arial" w:hAnsi="Arial" w:cs="Arial"/>
          <w:sz w:val="56"/>
          <w:szCs w:val="56"/>
          <w:lang w:val="ru-RU"/>
        </w:rPr>
        <w:t xml:space="preserve">о </w:t>
      </w:r>
      <w:r w:rsidR="0050779A">
        <w:rPr>
          <w:rStyle w:val="y2iqfc"/>
          <w:rFonts w:ascii="Arial" w:hAnsi="Arial" w:cs="Arial"/>
          <w:sz w:val="56"/>
          <w:szCs w:val="56"/>
          <w:lang w:val="ru-RU"/>
        </w:rPr>
        <w:t>договор</w:t>
      </w:r>
      <w:r w:rsidR="005366F8" w:rsidRPr="005366F8">
        <w:rPr>
          <w:rStyle w:val="y2iqfc"/>
          <w:rFonts w:ascii="Arial" w:hAnsi="Arial" w:cs="Arial"/>
          <w:sz w:val="56"/>
          <w:szCs w:val="56"/>
          <w:lang w:val="ru-RU"/>
        </w:rPr>
        <w:t xml:space="preserve"> </w:t>
      </w:r>
      <w:r w:rsidR="0050779A">
        <w:rPr>
          <w:rStyle w:val="y2iqfc"/>
          <w:rFonts w:ascii="Arial" w:hAnsi="Arial" w:cs="Arial"/>
          <w:sz w:val="56"/>
          <w:szCs w:val="56"/>
          <w:lang w:val="ru-RU"/>
        </w:rPr>
        <w:t>не включен</w:t>
      </w:r>
      <w:r w:rsidR="00A34CA3" w:rsidRPr="005366F8">
        <w:rPr>
          <w:rStyle w:val="y2iqfc"/>
          <w:rFonts w:ascii="Arial" w:hAnsi="Arial" w:cs="Arial"/>
          <w:sz w:val="56"/>
          <w:szCs w:val="56"/>
          <w:lang w:val="ru-RU"/>
        </w:rPr>
        <w:t xml:space="preserve"> в закон о Защите От В</w:t>
      </w:r>
      <w:r w:rsidRPr="005366F8">
        <w:rPr>
          <w:rStyle w:val="y2iqfc"/>
          <w:rFonts w:ascii="Arial" w:hAnsi="Arial" w:cs="Arial"/>
          <w:sz w:val="56"/>
          <w:szCs w:val="56"/>
          <w:lang w:val="ru-RU"/>
        </w:rPr>
        <w:t>ыселения 1977 года.</w:t>
      </w:r>
    </w:p>
    <w:p w:rsidR="00327284" w:rsidRPr="00327284" w:rsidRDefault="00327284" w:rsidP="00327284">
      <w:pPr>
        <w:jc w:val="center"/>
        <w:rPr>
          <w:rFonts w:cs="Arial"/>
          <w:sz w:val="56"/>
          <w:szCs w:val="56"/>
          <w:lang w:val="ru-RU"/>
        </w:rPr>
      </w:pPr>
    </w:p>
    <w:p w:rsidR="00307F40" w:rsidRPr="00327284" w:rsidRDefault="00307F40" w:rsidP="008C3307">
      <w:pPr>
        <w:jc w:val="center"/>
        <w:rPr>
          <w:rFonts w:cs="Arial"/>
          <w:sz w:val="56"/>
          <w:szCs w:val="56"/>
          <w:lang w:val="ru-RU"/>
        </w:rPr>
      </w:pPr>
    </w:p>
    <w:p w:rsidR="00B34CE2" w:rsidRPr="00327284" w:rsidRDefault="00B34CE2" w:rsidP="004B1F00">
      <w:pPr>
        <w:jc w:val="center"/>
        <w:rPr>
          <w:rFonts w:cs="Arial"/>
          <w:sz w:val="56"/>
          <w:szCs w:val="56"/>
          <w:lang w:val="ru-RU"/>
        </w:rPr>
      </w:pPr>
    </w:p>
    <w:p w:rsidR="00B34CE2" w:rsidRDefault="00B34CE2" w:rsidP="004B1F00">
      <w:pPr>
        <w:jc w:val="center"/>
        <w:rPr>
          <w:rFonts w:cs="Arial"/>
          <w:sz w:val="56"/>
          <w:szCs w:val="56"/>
          <w:lang w:val="ru-RU"/>
        </w:rPr>
      </w:pPr>
    </w:p>
    <w:p w:rsidR="00577F55" w:rsidRPr="00327284" w:rsidRDefault="00577F55" w:rsidP="004B1F00">
      <w:pPr>
        <w:jc w:val="center"/>
        <w:rPr>
          <w:rFonts w:cs="Arial"/>
          <w:sz w:val="56"/>
          <w:szCs w:val="56"/>
          <w:lang w:val="ru-RU"/>
        </w:rPr>
      </w:pPr>
    </w:p>
    <w:p w:rsidR="007008E1" w:rsidRPr="00A34CA3" w:rsidRDefault="007008E1" w:rsidP="0066091E">
      <w:pPr>
        <w:rPr>
          <w:rFonts w:cs="Arial"/>
          <w:b/>
          <w:sz w:val="36"/>
          <w:szCs w:val="36"/>
          <w:lang w:val="ru-RU"/>
        </w:rPr>
      </w:pPr>
    </w:p>
    <w:p w:rsidR="00AC6231" w:rsidRPr="00A34CA3" w:rsidRDefault="00AC6231" w:rsidP="00AC6231">
      <w:pPr>
        <w:pStyle w:val="HTMLPreformatted"/>
        <w:shd w:val="clear" w:color="auto" w:fill="F8F9FA"/>
        <w:spacing w:line="1080" w:lineRule="atLeast"/>
        <w:rPr>
          <w:rStyle w:val="y2iqfc"/>
          <w:rFonts w:ascii="Arial" w:hAnsi="Arial" w:cs="Arial"/>
          <w:b/>
          <w:sz w:val="32"/>
          <w:szCs w:val="32"/>
          <w:lang w:val="ru-RU"/>
        </w:rPr>
      </w:pPr>
      <w:r w:rsidRPr="00BA3A0B">
        <w:rPr>
          <w:rStyle w:val="y2iqfc"/>
          <w:rFonts w:ascii="Arial" w:hAnsi="Arial" w:cs="Arial"/>
          <w:b/>
          <w:sz w:val="32"/>
          <w:szCs w:val="32"/>
          <w:lang w:val="ru-RU"/>
        </w:rPr>
        <w:lastRenderedPageBreak/>
        <w:t>Примечания к руководству</w:t>
      </w:r>
    </w:p>
    <w:p w:rsidR="00AC6231" w:rsidRPr="00A34CA3" w:rsidRDefault="00AC6231" w:rsidP="00AC6231">
      <w:pPr>
        <w:pStyle w:val="HTMLPreformatted"/>
        <w:shd w:val="clear" w:color="auto" w:fill="F8F9FA"/>
        <w:rPr>
          <w:rFonts w:ascii="Arial" w:hAnsi="Arial" w:cs="Arial"/>
          <w:b/>
          <w:sz w:val="32"/>
          <w:szCs w:val="32"/>
          <w:lang w:val="ru-RU"/>
        </w:rPr>
      </w:pPr>
    </w:p>
    <w:p w:rsidR="00327284" w:rsidRPr="005366F8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  <w:r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Благодарим вас за использование нашего </w:t>
      </w:r>
      <w:r w:rsidR="00577F55">
        <w:rPr>
          <w:rStyle w:val="y2iqfc"/>
          <w:rFonts w:ascii="Arial" w:hAnsi="Arial" w:cs="Arial"/>
          <w:sz w:val="32"/>
          <w:szCs w:val="32"/>
          <w:lang w:val="ru-RU"/>
        </w:rPr>
        <w:t>образца С</w:t>
      </w:r>
      <w:r w:rsidR="0050779A">
        <w:rPr>
          <w:rStyle w:val="y2iqfc"/>
          <w:rFonts w:ascii="Arial" w:hAnsi="Arial" w:cs="Arial"/>
          <w:sz w:val="32"/>
          <w:szCs w:val="32"/>
          <w:lang w:val="ru-RU"/>
        </w:rPr>
        <w:t>оглашения</w:t>
      </w:r>
      <w:r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. Это </w:t>
      </w:r>
      <w:r w:rsidR="00577F55">
        <w:rPr>
          <w:rStyle w:val="y2iqfc"/>
          <w:rFonts w:ascii="Arial" w:hAnsi="Arial" w:cs="Arial"/>
          <w:sz w:val="32"/>
          <w:szCs w:val="32"/>
          <w:lang w:val="ru-RU"/>
        </w:rPr>
        <w:t>С</w:t>
      </w:r>
      <w:r w:rsidRPr="005366F8">
        <w:rPr>
          <w:rStyle w:val="y2iqfc"/>
          <w:rFonts w:ascii="Arial" w:hAnsi="Arial" w:cs="Arial"/>
          <w:sz w:val="32"/>
          <w:szCs w:val="32"/>
          <w:lang w:val="ru-RU"/>
        </w:rPr>
        <w:t>оглашение составлено на английском языке, но копии соглашения на украинском и русском языках предоставляются по запросу.</w:t>
      </w:r>
    </w:p>
    <w:p w:rsidR="00327284" w:rsidRPr="005366F8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</w:p>
    <w:p w:rsidR="00327284" w:rsidRPr="005366F8" w:rsidRDefault="00577F55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  <w:r>
        <w:rPr>
          <w:rStyle w:val="y2iqfc"/>
          <w:rFonts w:ascii="Arial" w:hAnsi="Arial" w:cs="Arial"/>
          <w:sz w:val="32"/>
          <w:szCs w:val="32"/>
          <w:lang w:val="ru-RU"/>
        </w:rPr>
        <w:t>Чтобы это С</w:t>
      </w:r>
      <w:r w:rsidR="00327284" w:rsidRPr="005366F8">
        <w:rPr>
          <w:rStyle w:val="y2iqfc"/>
          <w:rFonts w:ascii="Arial" w:hAnsi="Arial" w:cs="Arial"/>
          <w:sz w:val="32"/>
          <w:szCs w:val="32"/>
          <w:lang w:val="ru-RU"/>
        </w:rPr>
        <w:t>оглашение могло использоваться как можно большим количеством людей, оно было составлено максимально простым для понимания. Это означает, что он</w:t>
      </w:r>
      <w:r w:rsidR="003F6CF7" w:rsidRPr="005366F8">
        <w:rPr>
          <w:rStyle w:val="y2iqfc"/>
          <w:rFonts w:ascii="Arial" w:hAnsi="Arial" w:cs="Arial"/>
          <w:sz w:val="32"/>
          <w:szCs w:val="32"/>
          <w:lang w:val="ru-RU"/>
        </w:rPr>
        <w:t>о</w:t>
      </w:r>
      <w:r w:rsidR="00327284"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 не содержит излишне сложных формулировок и поэтому не является таким всеобъемлющим, каким мог бы быть обычный договор аренды. Таким образом, пожалуйста, внимательно подумайте, след</w:t>
      </w:r>
      <w:r>
        <w:rPr>
          <w:rStyle w:val="y2iqfc"/>
          <w:rFonts w:ascii="Arial" w:hAnsi="Arial" w:cs="Arial"/>
          <w:sz w:val="32"/>
          <w:szCs w:val="32"/>
          <w:lang w:val="ru-RU"/>
        </w:rPr>
        <w:t>ует ли людям, использующим это С</w:t>
      </w:r>
      <w:r w:rsidR="00327284" w:rsidRPr="005366F8">
        <w:rPr>
          <w:rStyle w:val="y2iqfc"/>
          <w:rFonts w:ascii="Arial" w:hAnsi="Arial" w:cs="Arial"/>
          <w:sz w:val="32"/>
          <w:szCs w:val="32"/>
          <w:lang w:val="ru-RU"/>
        </w:rPr>
        <w:t>оглашение, обратиться за независимой юридической консультацией, прежде чем продолжить.</w:t>
      </w:r>
    </w:p>
    <w:p w:rsidR="00327284" w:rsidRPr="005366F8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</w:p>
    <w:p w:rsidR="00327284" w:rsidRPr="005366F8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  <w:r w:rsidRPr="005366F8">
        <w:rPr>
          <w:rStyle w:val="y2iqfc"/>
          <w:rFonts w:ascii="Arial" w:hAnsi="Arial" w:cs="Arial"/>
          <w:sz w:val="32"/>
          <w:szCs w:val="32"/>
          <w:lang w:val="ru-RU"/>
        </w:rPr>
        <w:t>В этом соглашении некоторые разделы бу</w:t>
      </w:r>
      <w:r w:rsidR="00AC6231"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дут содержать квадратные скобки </w:t>
      </w:r>
      <w:r w:rsidRPr="005366F8">
        <w:rPr>
          <w:rStyle w:val="y2iqfc"/>
          <w:rFonts w:ascii="Arial" w:hAnsi="Arial" w:cs="Arial"/>
          <w:sz w:val="32"/>
          <w:szCs w:val="32"/>
          <w:lang w:val="ru-RU"/>
        </w:rPr>
        <w:t>([</w:t>
      </w:r>
      <w:r w:rsidR="00AC6231"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 </w:t>
      </w:r>
      <w:r w:rsidR="00577F55">
        <w:rPr>
          <w:rStyle w:val="y2iqfc"/>
          <w:rFonts w:ascii="Arial" w:hAnsi="Arial" w:cs="Arial"/>
          <w:sz w:val="32"/>
          <w:szCs w:val="32"/>
          <w:lang w:val="ru-RU"/>
        </w:rPr>
        <w:t>]). Пользователь этого С</w:t>
      </w:r>
      <w:r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оглашения должен заполнить запрошенную информацию. Руководство можно найти в соглашении, выделенном </w:t>
      </w:r>
      <w:r w:rsidRPr="005366F8">
        <w:rPr>
          <w:rStyle w:val="y2iqfc"/>
          <w:rFonts w:ascii="Arial" w:hAnsi="Arial" w:cs="Arial"/>
          <w:i/>
          <w:sz w:val="32"/>
          <w:szCs w:val="32"/>
          <w:lang w:val="ru-RU"/>
        </w:rPr>
        <w:t>курсивом</w:t>
      </w:r>
      <w:r w:rsidRPr="005366F8">
        <w:rPr>
          <w:rStyle w:val="y2iqfc"/>
          <w:rFonts w:ascii="Arial" w:hAnsi="Arial" w:cs="Arial"/>
          <w:sz w:val="32"/>
          <w:szCs w:val="32"/>
          <w:lang w:val="ru-RU"/>
        </w:rPr>
        <w:t>.</w:t>
      </w:r>
    </w:p>
    <w:p w:rsidR="00327284" w:rsidRPr="00AC6231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32"/>
          <w:szCs w:val="32"/>
          <w:lang w:val="ru-RU"/>
        </w:rPr>
      </w:pPr>
    </w:p>
    <w:p w:rsidR="00327284" w:rsidRPr="005366F8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  <w:r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Соглашение составлено таким образом, что его можно </w:t>
      </w:r>
      <w:r w:rsidR="005366F8" w:rsidRPr="005366F8">
        <w:rPr>
          <w:rStyle w:val="y2iqfc"/>
          <w:rFonts w:ascii="Arial" w:hAnsi="Arial" w:cs="Arial"/>
          <w:sz w:val="32"/>
          <w:szCs w:val="32"/>
          <w:lang w:val="ru-RU"/>
        </w:rPr>
        <w:t>использовать в качестве разрешения</w:t>
      </w:r>
      <w:r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, при этом </w:t>
      </w:r>
      <w:r w:rsidR="003F6CF7" w:rsidRPr="005366F8">
        <w:rPr>
          <w:rStyle w:val="y2iqfc"/>
          <w:rFonts w:ascii="Arial" w:hAnsi="Arial" w:cs="Arial"/>
          <w:sz w:val="32"/>
          <w:szCs w:val="32"/>
          <w:lang w:val="ru-RU"/>
        </w:rPr>
        <w:t>жилец</w:t>
      </w:r>
      <w:r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 </w:t>
      </w:r>
      <w:r w:rsidR="005366F8" w:rsidRPr="005366F8">
        <w:rPr>
          <w:rStyle w:val="y2iqfc"/>
          <w:rFonts w:ascii="Arial" w:hAnsi="Arial" w:cs="Arial"/>
          <w:sz w:val="32"/>
          <w:szCs w:val="32"/>
          <w:lang w:val="ru-RU"/>
        </w:rPr>
        <w:t>не обязан платить</w:t>
      </w:r>
      <w:r w:rsidR="00577F55">
        <w:rPr>
          <w:rStyle w:val="y2iqfc"/>
          <w:rFonts w:ascii="Arial" w:hAnsi="Arial" w:cs="Arial"/>
          <w:sz w:val="32"/>
          <w:szCs w:val="32"/>
          <w:lang w:val="ru-RU"/>
        </w:rPr>
        <w:t xml:space="preserve"> арендную плату или плату за Соглашение </w:t>
      </w:r>
      <w:r w:rsidR="005366F8" w:rsidRPr="005366F8">
        <w:rPr>
          <w:rStyle w:val="y2iqfc"/>
          <w:rFonts w:ascii="Arial" w:hAnsi="Arial" w:cs="Arial"/>
          <w:sz w:val="32"/>
          <w:szCs w:val="32"/>
          <w:lang w:val="ru-RU"/>
        </w:rPr>
        <w:t xml:space="preserve"> </w:t>
      </w:r>
      <w:r w:rsidRPr="005366F8">
        <w:rPr>
          <w:rStyle w:val="y2iqfc"/>
          <w:rFonts w:ascii="Arial" w:hAnsi="Arial" w:cs="Arial"/>
          <w:sz w:val="32"/>
          <w:szCs w:val="32"/>
          <w:lang w:val="ru-RU"/>
        </w:rPr>
        <w:t>на протяжении всего своего пребывания в собственности.</w:t>
      </w:r>
    </w:p>
    <w:p w:rsidR="00327284" w:rsidRPr="00AC6231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32"/>
          <w:szCs w:val="32"/>
          <w:lang w:val="ru-RU"/>
        </w:rPr>
      </w:pPr>
    </w:p>
    <w:p w:rsidR="00327284" w:rsidRDefault="00462369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  <w:r w:rsidRPr="00577F55">
        <w:rPr>
          <w:rStyle w:val="y2iqfc"/>
          <w:rFonts w:ascii="Arial" w:hAnsi="Arial" w:cs="Arial"/>
          <w:sz w:val="32"/>
          <w:szCs w:val="32"/>
          <w:lang w:val="ru-RU"/>
        </w:rPr>
        <w:t>Самым важным является безопасность людей</w:t>
      </w:r>
      <w:r w:rsidR="00327284" w:rsidRPr="00577F55">
        <w:rPr>
          <w:rStyle w:val="y2iqfc"/>
          <w:rFonts w:ascii="Arial" w:hAnsi="Arial" w:cs="Arial"/>
          <w:sz w:val="32"/>
          <w:szCs w:val="32"/>
          <w:lang w:val="ru-RU"/>
        </w:rPr>
        <w:t xml:space="preserve">, </w:t>
      </w:r>
      <w:r w:rsidR="003F6CF7" w:rsidRPr="00577F55">
        <w:rPr>
          <w:rStyle w:val="y2iqfc"/>
          <w:rFonts w:ascii="Arial" w:hAnsi="Arial" w:cs="Arial"/>
          <w:sz w:val="32"/>
          <w:szCs w:val="32"/>
          <w:lang w:val="ru-RU"/>
        </w:rPr>
        <w:t>заселяющихся в собственность</w:t>
      </w:r>
      <w:r w:rsidR="00577F55">
        <w:rPr>
          <w:rStyle w:val="y2iqfc"/>
          <w:rFonts w:ascii="Arial" w:hAnsi="Arial" w:cs="Arial"/>
          <w:sz w:val="32"/>
          <w:szCs w:val="32"/>
          <w:lang w:val="ru-RU"/>
        </w:rPr>
        <w:t>, а так же</w:t>
      </w:r>
      <w:r w:rsidR="00327284" w:rsidRPr="00577F55">
        <w:rPr>
          <w:rStyle w:val="y2iqfc"/>
          <w:rFonts w:ascii="Arial" w:hAnsi="Arial" w:cs="Arial"/>
          <w:sz w:val="32"/>
          <w:szCs w:val="32"/>
          <w:lang w:val="ru-RU"/>
        </w:rPr>
        <w:t xml:space="preserve"> необходимость предоставления им точной информации о состоянии </w:t>
      </w:r>
      <w:r w:rsidR="003109C3" w:rsidRPr="00577F55">
        <w:rPr>
          <w:rStyle w:val="y2iqfc"/>
          <w:rFonts w:ascii="Arial" w:hAnsi="Arial" w:cs="Arial"/>
          <w:sz w:val="32"/>
          <w:szCs w:val="32"/>
          <w:lang w:val="ru-RU"/>
        </w:rPr>
        <w:t xml:space="preserve">собственности и </w:t>
      </w:r>
      <w:r w:rsidR="00327284" w:rsidRPr="00577F55">
        <w:rPr>
          <w:rStyle w:val="y2iqfc"/>
          <w:rFonts w:ascii="Arial" w:hAnsi="Arial" w:cs="Arial"/>
          <w:sz w:val="32"/>
          <w:szCs w:val="32"/>
          <w:lang w:val="ru-RU"/>
        </w:rPr>
        <w:t>имущества. Таким образом, несмотря на то, что этот</w:t>
      </w:r>
      <w:r w:rsidR="003109C3" w:rsidRPr="00577F55">
        <w:rPr>
          <w:rStyle w:val="y2iqfc"/>
          <w:rFonts w:ascii="Arial" w:hAnsi="Arial" w:cs="Arial"/>
          <w:sz w:val="32"/>
          <w:szCs w:val="32"/>
          <w:lang w:val="ru-RU"/>
        </w:rPr>
        <w:t xml:space="preserve"> документ составлен </w:t>
      </w:r>
      <w:r w:rsidR="0050779A" w:rsidRPr="00577F55">
        <w:rPr>
          <w:rStyle w:val="y2iqfc"/>
          <w:rFonts w:ascii="Arial" w:hAnsi="Arial" w:cs="Arial"/>
          <w:sz w:val="32"/>
          <w:szCs w:val="32"/>
          <w:lang w:val="ru-RU"/>
        </w:rPr>
        <w:t>как договор</w:t>
      </w:r>
      <w:r w:rsidR="00327284" w:rsidRPr="00577F55">
        <w:rPr>
          <w:rStyle w:val="y2iqfc"/>
          <w:rFonts w:ascii="Arial" w:hAnsi="Arial" w:cs="Arial"/>
          <w:sz w:val="32"/>
          <w:szCs w:val="32"/>
          <w:lang w:val="ru-RU"/>
        </w:rPr>
        <w:t xml:space="preserve">, владелец </w:t>
      </w:r>
      <w:r w:rsidR="0050779A" w:rsidRPr="00577F55">
        <w:rPr>
          <w:rStyle w:val="y2iqfc"/>
          <w:rFonts w:ascii="Arial" w:hAnsi="Arial" w:cs="Arial"/>
          <w:sz w:val="32"/>
          <w:szCs w:val="32"/>
          <w:lang w:val="ru-RU"/>
        </w:rPr>
        <w:t>собственности</w:t>
      </w:r>
      <w:r w:rsidR="00327284" w:rsidRPr="00577F55">
        <w:rPr>
          <w:rStyle w:val="y2iqfc"/>
          <w:rFonts w:ascii="Arial" w:hAnsi="Arial" w:cs="Arial"/>
          <w:sz w:val="32"/>
          <w:szCs w:val="32"/>
          <w:lang w:val="ru-RU"/>
        </w:rPr>
        <w:t xml:space="preserve"> или его агент должны предоставить </w:t>
      </w:r>
      <w:r w:rsidR="0050779A" w:rsidRPr="00577F55">
        <w:rPr>
          <w:rStyle w:val="y2iqfc"/>
          <w:rFonts w:ascii="Arial" w:hAnsi="Arial" w:cs="Arial"/>
          <w:sz w:val="32"/>
          <w:szCs w:val="32"/>
          <w:lang w:val="ru-RU"/>
        </w:rPr>
        <w:t>жильцу</w:t>
      </w:r>
      <w:r w:rsidR="00327284" w:rsidRPr="00577F55">
        <w:rPr>
          <w:rStyle w:val="y2iqfc"/>
          <w:rFonts w:ascii="Arial" w:hAnsi="Arial" w:cs="Arial"/>
          <w:sz w:val="32"/>
          <w:szCs w:val="32"/>
          <w:lang w:val="ru-RU"/>
        </w:rPr>
        <w:t xml:space="preserve"> следующие документы:</w:t>
      </w:r>
    </w:p>
    <w:p w:rsidR="00577F55" w:rsidRDefault="00577F55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</w:p>
    <w:p w:rsidR="00327284" w:rsidRPr="00A640A6" w:rsidRDefault="00327284" w:rsidP="00AC6231">
      <w:pPr>
        <w:pStyle w:val="HTMLPreformatted"/>
        <w:shd w:val="clear" w:color="auto" w:fill="F8F9FA"/>
        <w:rPr>
          <w:rFonts w:cs="Arial"/>
          <w:sz w:val="32"/>
          <w:szCs w:val="32"/>
          <w:lang w:val="ru-RU"/>
        </w:rPr>
      </w:pPr>
      <w:r w:rsidRPr="00A640A6">
        <w:rPr>
          <w:rStyle w:val="y2iqfc"/>
          <w:rFonts w:ascii="Arial" w:hAnsi="Arial" w:cs="Arial"/>
          <w:sz w:val="32"/>
          <w:szCs w:val="32"/>
          <w:lang w:val="ru-RU"/>
        </w:rPr>
        <w:lastRenderedPageBreak/>
        <w:t>Действующий сертификат энергоэффективности</w:t>
      </w:r>
      <w:r w:rsidR="00AC6231"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 </w:t>
      </w:r>
      <w:r w:rsidR="00577F55" w:rsidRPr="00A640A6">
        <w:rPr>
          <w:rStyle w:val="y2iqfc"/>
          <w:rFonts w:ascii="Arial" w:hAnsi="Arial" w:cs="Arial"/>
          <w:sz w:val="32"/>
          <w:szCs w:val="32"/>
          <w:lang w:val="ru-RU"/>
        </w:rPr>
        <w:t>(</w:t>
      </w:r>
      <w:r w:rsidR="00577F55" w:rsidRPr="00A640A6">
        <w:rPr>
          <w:rFonts w:ascii="Arial" w:hAnsi="Arial" w:cs="Arial"/>
          <w:sz w:val="32"/>
          <w:szCs w:val="32"/>
        </w:rPr>
        <w:t>Energy</w:t>
      </w:r>
      <w:r w:rsidR="00577F55" w:rsidRPr="00A640A6">
        <w:rPr>
          <w:rFonts w:ascii="Arial" w:hAnsi="Arial" w:cs="Arial"/>
          <w:sz w:val="32"/>
          <w:szCs w:val="32"/>
          <w:lang w:val="ru-RU"/>
        </w:rPr>
        <w:t xml:space="preserve"> </w:t>
      </w:r>
      <w:r w:rsidR="00577F55" w:rsidRPr="00A640A6">
        <w:rPr>
          <w:rFonts w:ascii="Arial" w:hAnsi="Arial" w:cs="Arial"/>
          <w:sz w:val="32"/>
          <w:szCs w:val="32"/>
        </w:rPr>
        <w:t>Performance</w:t>
      </w:r>
      <w:r w:rsidR="00577F55" w:rsidRPr="00A640A6">
        <w:rPr>
          <w:rFonts w:ascii="Arial" w:hAnsi="Arial" w:cs="Arial"/>
          <w:sz w:val="32"/>
          <w:szCs w:val="32"/>
          <w:lang w:val="ru-RU"/>
        </w:rPr>
        <w:t xml:space="preserve"> </w:t>
      </w:r>
      <w:r w:rsidR="00577F55" w:rsidRPr="00A640A6">
        <w:rPr>
          <w:rFonts w:ascii="Arial" w:hAnsi="Arial" w:cs="Arial"/>
          <w:sz w:val="32"/>
          <w:szCs w:val="32"/>
        </w:rPr>
        <w:t>Certificate</w:t>
      </w:r>
      <w:r w:rsidR="00577F55" w:rsidRPr="00A640A6">
        <w:rPr>
          <w:rFonts w:ascii="Arial" w:hAnsi="Arial" w:cs="Arial"/>
          <w:sz w:val="32"/>
          <w:szCs w:val="32"/>
          <w:lang w:val="ru-RU"/>
        </w:rPr>
        <w:t>)</w:t>
      </w:r>
    </w:p>
    <w:p w:rsidR="00577F55" w:rsidRPr="00A640A6" w:rsidRDefault="00577F55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</w:p>
    <w:p w:rsidR="00327284" w:rsidRPr="00A640A6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  <w:r w:rsidRPr="00A640A6">
        <w:rPr>
          <w:rStyle w:val="y2iqfc"/>
          <w:rFonts w:ascii="Arial" w:hAnsi="Arial" w:cs="Arial"/>
          <w:sz w:val="32"/>
          <w:szCs w:val="32"/>
          <w:lang w:val="ru-RU"/>
        </w:rPr>
        <w:t>Действующий с</w:t>
      </w:r>
      <w:r w:rsidR="00577F55"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ертификат газовой безопасности, 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>если в доме есть газ</w:t>
      </w:r>
      <w:r w:rsidR="00577F55"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 (</w:t>
      </w:r>
      <w:r w:rsidR="00577F55" w:rsidRPr="00A640A6">
        <w:rPr>
          <w:rFonts w:ascii="Arial" w:hAnsi="Arial" w:cs="Arial"/>
          <w:sz w:val="32"/>
          <w:szCs w:val="32"/>
        </w:rPr>
        <w:t>Gas</w:t>
      </w:r>
      <w:r w:rsidR="00577F55" w:rsidRPr="00A640A6">
        <w:rPr>
          <w:rFonts w:ascii="Arial" w:hAnsi="Arial" w:cs="Arial"/>
          <w:sz w:val="32"/>
          <w:szCs w:val="32"/>
          <w:lang w:val="ru-RU"/>
        </w:rPr>
        <w:t xml:space="preserve"> </w:t>
      </w:r>
      <w:r w:rsidR="00577F55" w:rsidRPr="00A640A6">
        <w:rPr>
          <w:rFonts w:ascii="Arial" w:hAnsi="Arial" w:cs="Arial"/>
          <w:sz w:val="32"/>
          <w:szCs w:val="32"/>
        </w:rPr>
        <w:t>Safety</w:t>
      </w:r>
      <w:r w:rsidR="00577F55" w:rsidRPr="00A640A6">
        <w:rPr>
          <w:rFonts w:ascii="Arial" w:hAnsi="Arial" w:cs="Arial"/>
          <w:sz w:val="32"/>
          <w:szCs w:val="32"/>
          <w:lang w:val="ru-RU"/>
        </w:rPr>
        <w:t xml:space="preserve"> </w:t>
      </w:r>
      <w:r w:rsidR="00577F55" w:rsidRPr="00A640A6">
        <w:rPr>
          <w:rFonts w:ascii="Arial" w:hAnsi="Arial" w:cs="Arial"/>
          <w:sz w:val="32"/>
          <w:szCs w:val="32"/>
        </w:rPr>
        <w:t>Certificate</w:t>
      </w:r>
      <w:r w:rsidR="00577F55" w:rsidRPr="00A640A6">
        <w:rPr>
          <w:rFonts w:ascii="Arial" w:hAnsi="Arial" w:cs="Arial"/>
          <w:sz w:val="32"/>
          <w:szCs w:val="32"/>
          <w:lang w:val="ru-RU"/>
        </w:rPr>
        <w:t>)</w:t>
      </w:r>
    </w:p>
    <w:p w:rsidR="00577F55" w:rsidRPr="00A640A6" w:rsidRDefault="00577F55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</w:p>
    <w:p w:rsidR="00327284" w:rsidRPr="00A640A6" w:rsidRDefault="00577F55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Действующий </w:t>
      </w:r>
      <w:r w:rsidR="00327284"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отчет о 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наличии </w:t>
      </w:r>
      <w:r w:rsidR="00327284" w:rsidRPr="00A640A6">
        <w:rPr>
          <w:rStyle w:val="y2iqfc"/>
          <w:rFonts w:ascii="Arial" w:hAnsi="Arial" w:cs="Arial"/>
          <w:sz w:val="32"/>
          <w:szCs w:val="32"/>
          <w:lang w:val="ru-RU"/>
        </w:rPr>
        <w:t>и состоянии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 электроустановки (</w:t>
      </w:r>
      <w:r w:rsidRPr="00A640A6">
        <w:rPr>
          <w:rFonts w:ascii="Arial" w:hAnsi="Arial" w:cs="Arial"/>
          <w:sz w:val="32"/>
          <w:szCs w:val="32"/>
        </w:rPr>
        <w:t>Electrical</w:t>
      </w:r>
      <w:r w:rsidRPr="00A640A6">
        <w:rPr>
          <w:rFonts w:ascii="Arial" w:hAnsi="Arial" w:cs="Arial"/>
          <w:sz w:val="32"/>
          <w:szCs w:val="32"/>
          <w:lang w:val="ru-RU"/>
        </w:rPr>
        <w:t xml:space="preserve"> </w:t>
      </w:r>
      <w:r w:rsidRPr="00A640A6">
        <w:rPr>
          <w:rFonts w:ascii="Arial" w:hAnsi="Arial" w:cs="Arial"/>
          <w:sz w:val="32"/>
          <w:szCs w:val="32"/>
        </w:rPr>
        <w:t>Installation</w:t>
      </w:r>
      <w:r w:rsidRPr="00A640A6">
        <w:rPr>
          <w:rFonts w:ascii="Arial" w:hAnsi="Arial" w:cs="Arial"/>
          <w:sz w:val="32"/>
          <w:szCs w:val="32"/>
          <w:lang w:val="ru-RU"/>
        </w:rPr>
        <w:t xml:space="preserve"> </w:t>
      </w:r>
      <w:r w:rsidRPr="00A640A6">
        <w:rPr>
          <w:rFonts w:ascii="Arial" w:hAnsi="Arial" w:cs="Arial"/>
          <w:sz w:val="32"/>
          <w:szCs w:val="32"/>
        </w:rPr>
        <w:t>and</w:t>
      </w:r>
      <w:r w:rsidRPr="00A640A6">
        <w:rPr>
          <w:rFonts w:ascii="Arial" w:hAnsi="Arial" w:cs="Arial"/>
          <w:sz w:val="32"/>
          <w:szCs w:val="32"/>
          <w:lang w:val="ru-RU"/>
        </w:rPr>
        <w:t xml:space="preserve"> </w:t>
      </w:r>
      <w:r w:rsidRPr="00A640A6">
        <w:rPr>
          <w:rFonts w:ascii="Arial" w:hAnsi="Arial" w:cs="Arial"/>
          <w:sz w:val="32"/>
          <w:szCs w:val="32"/>
        </w:rPr>
        <w:t>Condition</w:t>
      </w:r>
      <w:r w:rsidRPr="00A640A6">
        <w:rPr>
          <w:rFonts w:ascii="Arial" w:hAnsi="Arial" w:cs="Arial"/>
          <w:sz w:val="32"/>
          <w:szCs w:val="32"/>
          <w:lang w:val="ru-RU"/>
        </w:rPr>
        <w:t xml:space="preserve"> </w:t>
      </w:r>
      <w:r w:rsidRPr="00A640A6">
        <w:rPr>
          <w:rFonts w:ascii="Arial" w:hAnsi="Arial" w:cs="Arial"/>
          <w:sz w:val="32"/>
          <w:szCs w:val="32"/>
        </w:rPr>
        <w:t>Report</w:t>
      </w:r>
      <w:r w:rsidRPr="00A640A6">
        <w:rPr>
          <w:rFonts w:ascii="Arial" w:hAnsi="Arial" w:cs="Arial"/>
          <w:sz w:val="32"/>
          <w:szCs w:val="32"/>
          <w:lang w:val="ru-RU"/>
        </w:rPr>
        <w:t>)</w:t>
      </w:r>
    </w:p>
    <w:p w:rsidR="00327284" w:rsidRPr="00A640A6" w:rsidRDefault="00327284" w:rsidP="00AC6231">
      <w:pPr>
        <w:pStyle w:val="HTMLPreformatted"/>
        <w:shd w:val="clear" w:color="auto" w:fill="F8F9FA"/>
        <w:rPr>
          <w:rStyle w:val="y2iqfc"/>
          <w:rFonts w:ascii="Arial" w:hAnsi="Arial" w:cs="Arial"/>
          <w:sz w:val="32"/>
          <w:szCs w:val="32"/>
          <w:lang w:val="ru-RU"/>
        </w:rPr>
      </w:pPr>
    </w:p>
    <w:p w:rsidR="00327284" w:rsidRPr="00A640A6" w:rsidRDefault="00327284" w:rsidP="00AC6231">
      <w:pPr>
        <w:pStyle w:val="HTMLPreformatted"/>
        <w:shd w:val="clear" w:color="auto" w:fill="F8F9FA"/>
        <w:rPr>
          <w:rFonts w:ascii="Arial" w:hAnsi="Arial" w:cs="Arial"/>
          <w:sz w:val="32"/>
          <w:szCs w:val="32"/>
          <w:lang w:val="ru-RU"/>
        </w:rPr>
      </w:pPr>
      <w:r w:rsidRPr="00A640A6">
        <w:rPr>
          <w:rStyle w:val="y2iqfc"/>
          <w:rFonts w:ascii="Arial" w:hAnsi="Arial" w:cs="Arial"/>
          <w:sz w:val="32"/>
          <w:szCs w:val="32"/>
          <w:lang w:val="ru-RU"/>
        </w:rPr>
        <w:t>Копия текущего правительственного руководства «Как арендовать» — доступна здесь:</w:t>
      </w:r>
    </w:p>
    <w:p w:rsidR="00B34CE2" w:rsidRPr="00327284" w:rsidRDefault="00B34CE2" w:rsidP="00757B94">
      <w:pPr>
        <w:rPr>
          <w:rFonts w:asciiTheme="minorHAnsi" w:hAnsiTheme="minorHAnsi"/>
          <w:sz w:val="32"/>
          <w:szCs w:val="32"/>
          <w:lang w:val="ru-RU"/>
        </w:rPr>
      </w:pPr>
    </w:p>
    <w:p w:rsidR="007D204C" w:rsidRPr="00A34CA3" w:rsidRDefault="00984EF3" w:rsidP="00757B94">
      <w:pPr>
        <w:rPr>
          <w:rFonts w:asciiTheme="minorHAnsi" w:hAnsiTheme="minorHAnsi"/>
          <w:sz w:val="32"/>
          <w:szCs w:val="32"/>
          <w:lang w:val="ru-RU"/>
        </w:rPr>
      </w:pPr>
      <w:hyperlink r:id="rId7" w:history="1">
        <w:r w:rsidR="007D204C" w:rsidRPr="00307F40">
          <w:rPr>
            <w:rStyle w:val="Hyperlink"/>
            <w:rFonts w:cs="Arial"/>
            <w:sz w:val="32"/>
            <w:szCs w:val="32"/>
          </w:rPr>
          <w:t>https</w:t>
        </w:r>
        <w:r w:rsidR="007D204C" w:rsidRPr="00A34CA3">
          <w:rPr>
            <w:rStyle w:val="Hyperlink"/>
            <w:rFonts w:cs="Arial"/>
            <w:sz w:val="32"/>
            <w:szCs w:val="32"/>
            <w:lang w:val="ru-RU"/>
          </w:rPr>
          <w:t>://</w:t>
        </w:r>
        <w:r w:rsidR="007D204C" w:rsidRPr="00307F40">
          <w:rPr>
            <w:rStyle w:val="Hyperlink"/>
            <w:rFonts w:cs="Arial"/>
            <w:sz w:val="32"/>
            <w:szCs w:val="32"/>
          </w:rPr>
          <w:t>www</w:t>
        </w:r>
        <w:r w:rsidR="007D204C" w:rsidRPr="00A34CA3">
          <w:rPr>
            <w:rStyle w:val="Hyperlink"/>
            <w:rFonts w:cs="Arial"/>
            <w:sz w:val="32"/>
            <w:szCs w:val="32"/>
            <w:lang w:val="ru-RU"/>
          </w:rPr>
          <w:t>.</w:t>
        </w:r>
        <w:proofErr w:type="spellStart"/>
        <w:r w:rsidR="007D204C" w:rsidRPr="00307F40">
          <w:rPr>
            <w:rStyle w:val="Hyperlink"/>
            <w:rFonts w:cs="Arial"/>
            <w:sz w:val="32"/>
            <w:szCs w:val="32"/>
          </w:rPr>
          <w:t>gov</w:t>
        </w:r>
        <w:proofErr w:type="spellEnd"/>
        <w:r w:rsidR="007D204C" w:rsidRPr="00A34CA3">
          <w:rPr>
            <w:rStyle w:val="Hyperlink"/>
            <w:rFonts w:cs="Arial"/>
            <w:sz w:val="32"/>
            <w:szCs w:val="32"/>
            <w:lang w:val="ru-RU"/>
          </w:rPr>
          <w:t>.</w:t>
        </w:r>
        <w:proofErr w:type="spellStart"/>
        <w:r w:rsidR="007D204C" w:rsidRPr="00307F40">
          <w:rPr>
            <w:rStyle w:val="Hyperlink"/>
            <w:rFonts w:cs="Arial"/>
            <w:sz w:val="32"/>
            <w:szCs w:val="32"/>
          </w:rPr>
          <w:t>uk</w:t>
        </w:r>
        <w:proofErr w:type="spellEnd"/>
        <w:r w:rsidR="007D204C" w:rsidRPr="00A34CA3">
          <w:rPr>
            <w:rStyle w:val="Hyperlink"/>
            <w:rFonts w:cs="Arial"/>
            <w:sz w:val="32"/>
            <w:szCs w:val="32"/>
            <w:lang w:val="ru-RU"/>
          </w:rPr>
          <w:t>/</w:t>
        </w:r>
        <w:r w:rsidR="007D204C" w:rsidRPr="00307F40">
          <w:rPr>
            <w:rStyle w:val="Hyperlink"/>
            <w:rFonts w:cs="Arial"/>
            <w:sz w:val="32"/>
            <w:szCs w:val="32"/>
          </w:rPr>
          <w:t>government</w:t>
        </w:r>
        <w:r w:rsidR="007D204C" w:rsidRPr="00A34CA3">
          <w:rPr>
            <w:rStyle w:val="Hyperlink"/>
            <w:rFonts w:cs="Arial"/>
            <w:sz w:val="32"/>
            <w:szCs w:val="32"/>
            <w:lang w:val="ru-RU"/>
          </w:rPr>
          <w:t>/</w:t>
        </w:r>
        <w:r w:rsidR="007D204C" w:rsidRPr="00307F40">
          <w:rPr>
            <w:rStyle w:val="Hyperlink"/>
            <w:rFonts w:cs="Arial"/>
            <w:sz w:val="32"/>
            <w:szCs w:val="32"/>
          </w:rPr>
          <w:t>publications</w:t>
        </w:r>
        <w:r w:rsidR="007D204C" w:rsidRPr="00A34CA3">
          <w:rPr>
            <w:rStyle w:val="Hyperlink"/>
            <w:rFonts w:cs="Arial"/>
            <w:sz w:val="32"/>
            <w:szCs w:val="32"/>
            <w:lang w:val="ru-RU"/>
          </w:rPr>
          <w:t>/</w:t>
        </w:r>
        <w:r w:rsidR="007D204C" w:rsidRPr="00307F40">
          <w:rPr>
            <w:rStyle w:val="Hyperlink"/>
            <w:rFonts w:cs="Arial"/>
            <w:sz w:val="32"/>
            <w:szCs w:val="32"/>
          </w:rPr>
          <w:t>how</w:t>
        </w:r>
        <w:r w:rsidR="007D204C" w:rsidRPr="00A34CA3">
          <w:rPr>
            <w:rStyle w:val="Hyperlink"/>
            <w:rFonts w:cs="Arial"/>
            <w:sz w:val="32"/>
            <w:szCs w:val="32"/>
            <w:lang w:val="ru-RU"/>
          </w:rPr>
          <w:t>-</w:t>
        </w:r>
        <w:r w:rsidR="007D204C" w:rsidRPr="00307F40">
          <w:rPr>
            <w:rStyle w:val="Hyperlink"/>
            <w:rFonts w:cs="Arial"/>
            <w:sz w:val="32"/>
            <w:szCs w:val="32"/>
          </w:rPr>
          <w:t>to</w:t>
        </w:r>
        <w:r w:rsidR="007D204C" w:rsidRPr="00A34CA3">
          <w:rPr>
            <w:rStyle w:val="Hyperlink"/>
            <w:rFonts w:cs="Arial"/>
            <w:sz w:val="32"/>
            <w:szCs w:val="32"/>
            <w:lang w:val="ru-RU"/>
          </w:rPr>
          <w:t>-</w:t>
        </w:r>
        <w:r w:rsidR="007D204C" w:rsidRPr="00307F40">
          <w:rPr>
            <w:rStyle w:val="Hyperlink"/>
            <w:rFonts w:cs="Arial"/>
            <w:sz w:val="32"/>
            <w:szCs w:val="32"/>
          </w:rPr>
          <w:t>rent</w:t>
        </w:r>
      </w:hyperlink>
      <w:r w:rsidR="00757B94" w:rsidRPr="00A34CA3">
        <w:rPr>
          <w:rFonts w:asciiTheme="minorHAnsi" w:hAnsiTheme="minorHAnsi"/>
          <w:sz w:val="32"/>
          <w:szCs w:val="32"/>
          <w:lang w:val="ru-RU"/>
        </w:rPr>
        <w:t xml:space="preserve"> </w:t>
      </w:r>
    </w:p>
    <w:p w:rsidR="00757B94" w:rsidRPr="00A34CA3" w:rsidRDefault="00757B94" w:rsidP="00992869">
      <w:pPr>
        <w:jc w:val="both"/>
        <w:rPr>
          <w:rFonts w:asciiTheme="minorHAnsi" w:hAnsiTheme="minorHAnsi"/>
          <w:sz w:val="32"/>
          <w:szCs w:val="32"/>
          <w:lang w:val="ru-RU"/>
        </w:rPr>
      </w:pPr>
    </w:p>
    <w:p w:rsidR="00AC6231" w:rsidRPr="00A640A6" w:rsidRDefault="00AC6231" w:rsidP="00AC6231">
      <w:pPr>
        <w:pStyle w:val="HTMLPreformatted"/>
        <w:shd w:val="clear" w:color="auto" w:fill="F8F9FA"/>
        <w:rPr>
          <w:rFonts w:ascii="Arial" w:hAnsi="Arial" w:cs="Arial"/>
          <w:sz w:val="32"/>
          <w:szCs w:val="32"/>
          <w:lang w:val="ru-RU"/>
        </w:rPr>
      </w:pP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Владелец </w:t>
      </w:r>
      <w:r w:rsidR="00577F55" w:rsidRPr="00A640A6">
        <w:rPr>
          <w:rStyle w:val="y2iqfc"/>
          <w:rFonts w:ascii="Arial" w:hAnsi="Arial" w:cs="Arial"/>
          <w:sz w:val="32"/>
          <w:szCs w:val="32"/>
          <w:lang w:val="ru-RU"/>
        </w:rPr>
        <w:t>собственности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 должен убедиться, что у него есть </w:t>
      </w:r>
      <w:r w:rsidR="00577F55" w:rsidRPr="00A640A6">
        <w:rPr>
          <w:rStyle w:val="y2iqfc"/>
          <w:rFonts w:ascii="Arial" w:hAnsi="Arial" w:cs="Arial"/>
          <w:sz w:val="32"/>
          <w:szCs w:val="32"/>
          <w:lang w:val="ru-RU"/>
        </w:rPr>
        <w:t>разрешения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 на заключение этого соглашения. </w:t>
      </w:r>
      <w:r w:rsidR="00577F55"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Это </w:t>
      </w:r>
      <w:r w:rsidR="00A640A6" w:rsidRPr="00A640A6">
        <w:rPr>
          <w:rStyle w:val="y2iqfc"/>
          <w:rFonts w:ascii="Arial" w:hAnsi="Arial" w:cs="Arial"/>
          <w:sz w:val="32"/>
          <w:szCs w:val="32"/>
          <w:lang w:val="ru-RU"/>
        </w:rPr>
        <w:t>могут быть такие организации, как</w:t>
      </w:r>
      <w:r w:rsidRPr="00AC6231">
        <w:rPr>
          <w:rStyle w:val="y2iqfc"/>
          <w:rFonts w:ascii="Arial" w:hAnsi="Arial" w:cs="Arial"/>
          <w:color w:val="202124"/>
          <w:sz w:val="32"/>
          <w:szCs w:val="32"/>
          <w:lang w:val="ru-RU"/>
        </w:rPr>
        <w:t xml:space="preserve"> </w:t>
      </w:r>
      <w:r w:rsidR="00C95D85">
        <w:rPr>
          <w:rStyle w:val="y2iqfc"/>
          <w:rFonts w:ascii="Arial" w:hAnsi="Arial" w:cs="Arial"/>
          <w:sz w:val="32"/>
          <w:szCs w:val="32"/>
          <w:lang w:val="ru-RU"/>
        </w:rPr>
        <w:t>ипотечный</w:t>
      </w:r>
      <w:r w:rsidRPr="00C95D85">
        <w:rPr>
          <w:rStyle w:val="y2iqfc"/>
          <w:rFonts w:ascii="Arial" w:hAnsi="Arial" w:cs="Arial"/>
          <w:sz w:val="32"/>
          <w:szCs w:val="32"/>
          <w:lang w:val="ru-RU"/>
        </w:rPr>
        <w:t xml:space="preserve"> кредит</w:t>
      </w:r>
      <w:r w:rsidR="00C95D85">
        <w:rPr>
          <w:rStyle w:val="y2iqfc"/>
          <w:rFonts w:ascii="Arial" w:hAnsi="Arial" w:cs="Arial"/>
          <w:sz w:val="32"/>
          <w:szCs w:val="32"/>
          <w:lang w:val="ru-RU"/>
        </w:rPr>
        <w:t>ор</w:t>
      </w:r>
      <w:r w:rsidR="00A640A6">
        <w:rPr>
          <w:rStyle w:val="y2iqfc"/>
          <w:rFonts w:ascii="Arial" w:hAnsi="Arial" w:cs="Arial"/>
          <w:color w:val="202124"/>
          <w:sz w:val="32"/>
          <w:szCs w:val="32"/>
          <w:lang w:val="ru-RU"/>
        </w:rPr>
        <w:t>,</w:t>
      </w:r>
      <w:r w:rsidRPr="00AC6231">
        <w:rPr>
          <w:rStyle w:val="y2iqfc"/>
          <w:rFonts w:ascii="Arial" w:hAnsi="Arial" w:cs="Arial"/>
          <w:color w:val="202124"/>
          <w:sz w:val="32"/>
          <w:szCs w:val="32"/>
          <w:lang w:val="ru-RU"/>
        </w:rPr>
        <w:t xml:space="preserve"> 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непосредственный арендодатель </w:t>
      </w:r>
      <w:r w:rsidR="00A640A6" w:rsidRPr="00A640A6">
        <w:rPr>
          <w:rStyle w:val="y2iqfc"/>
          <w:rFonts w:ascii="Arial" w:hAnsi="Arial" w:cs="Arial"/>
          <w:sz w:val="32"/>
          <w:szCs w:val="32"/>
          <w:lang w:val="ru-RU"/>
        </w:rPr>
        <w:t>собственности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 и любая организация, ответственная за </w:t>
      </w:r>
      <w:r w:rsidR="00A640A6" w:rsidRPr="00A640A6">
        <w:rPr>
          <w:rStyle w:val="y2iqfc"/>
          <w:rFonts w:ascii="Arial" w:hAnsi="Arial" w:cs="Arial"/>
          <w:sz w:val="32"/>
          <w:szCs w:val="32"/>
          <w:lang w:val="ru-RU"/>
        </w:rPr>
        <w:t>уход о собственности (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например, </w:t>
      </w:r>
      <w:r w:rsidR="00A640A6" w:rsidRPr="00A640A6">
        <w:rPr>
          <w:rStyle w:val="y2iqfc"/>
          <w:rFonts w:ascii="Arial" w:hAnsi="Arial" w:cs="Arial"/>
          <w:sz w:val="32"/>
          <w:szCs w:val="32"/>
          <w:lang w:val="ru-RU"/>
        </w:rPr>
        <w:t>если собственность</w:t>
      </w:r>
      <w:r w:rsidRPr="00A640A6">
        <w:rPr>
          <w:rStyle w:val="y2iqfc"/>
          <w:rFonts w:ascii="Arial" w:hAnsi="Arial" w:cs="Arial"/>
          <w:sz w:val="32"/>
          <w:szCs w:val="32"/>
          <w:lang w:val="ru-RU"/>
        </w:rPr>
        <w:t xml:space="preserve"> представляет собой квартиру, которая является частью жилого комплекса</w:t>
      </w:r>
      <w:r w:rsidR="00A640A6" w:rsidRPr="00A640A6">
        <w:rPr>
          <w:rStyle w:val="y2iqfc"/>
          <w:rFonts w:ascii="Arial" w:hAnsi="Arial" w:cs="Arial"/>
          <w:sz w:val="32"/>
          <w:szCs w:val="32"/>
          <w:lang w:val="ru-RU"/>
        </w:rPr>
        <w:t>).</w:t>
      </w:r>
    </w:p>
    <w:p w:rsidR="004B1F00" w:rsidRPr="00A640A6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4B1F00" w:rsidP="00992869">
      <w:pPr>
        <w:jc w:val="both"/>
        <w:rPr>
          <w:rFonts w:cs="Arial"/>
          <w:sz w:val="32"/>
          <w:szCs w:val="32"/>
          <w:lang w:val="ru-RU"/>
        </w:rPr>
      </w:pPr>
    </w:p>
    <w:p w:rsidR="00AC6231" w:rsidRDefault="00AC6231" w:rsidP="004B1F00">
      <w:pPr>
        <w:spacing w:line="360" w:lineRule="auto"/>
        <w:jc w:val="both"/>
        <w:rPr>
          <w:rFonts w:cs="Arial"/>
          <w:sz w:val="32"/>
          <w:szCs w:val="32"/>
          <w:lang w:val="ru-RU"/>
        </w:rPr>
      </w:pPr>
    </w:p>
    <w:p w:rsidR="004B1F00" w:rsidRPr="00AC6231" w:rsidRDefault="00AC6231" w:rsidP="004B1F00">
      <w:pPr>
        <w:spacing w:line="360" w:lineRule="auto"/>
        <w:jc w:val="both"/>
        <w:rPr>
          <w:rFonts w:cs="Arial"/>
          <w:b/>
          <w:sz w:val="36"/>
          <w:szCs w:val="36"/>
          <w:lang w:val="ru-RU"/>
        </w:rPr>
      </w:pPr>
      <w:r>
        <w:rPr>
          <w:rFonts w:cs="Arial"/>
          <w:b/>
          <w:sz w:val="36"/>
          <w:szCs w:val="36"/>
          <w:lang w:val="ru-RU"/>
        </w:rPr>
        <w:lastRenderedPageBreak/>
        <w:t>Это соглашение заключено</w:t>
      </w:r>
    </w:p>
    <w:p w:rsidR="004B1F00" w:rsidRPr="00177828" w:rsidRDefault="00177828" w:rsidP="004B1F00">
      <w:pPr>
        <w:spacing w:line="360" w:lineRule="auto"/>
        <w:jc w:val="both"/>
        <w:rPr>
          <w:rFonts w:cs="Arial"/>
          <w:sz w:val="36"/>
          <w:szCs w:val="36"/>
          <w:lang w:val="ru-RU"/>
        </w:rPr>
      </w:pPr>
      <w:r>
        <w:rPr>
          <w:rFonts w:cs="Arial"/>
          <w:sz w:val="36"/>
          <w:szCs w:val="36"/>
          <w:lang w:val="ru-RU"/>
        </w:rPr>
        <w:t>день</w:t>
      </w:r>
      <w:r w:rsidRPr="00177828">
        <w:rPr>
          <w:rFonts w:cs="Arial"/>
          <w:sz w:val="36"/>
          <w:szCs w:val="36"/>
          <w:lang w:val="ru-RU"/>
        </w:rPr>
        <w:t xml:space="preserve"> [   ]  </w:t>
      </w:r>
      <w:r>
        <w:rPr>
          <w:rFonts w:cs="Arial"/>
          <w:sz w:val="36"/>
          <w:szCs w:val="36"/>
          <w:lang w:val="ru-RU"/>
        </w:rPr>
        <w:t>месяц</w:t>
      </w:r>
      <w:r w:rsidR="004B1F00" w:rsidRPr="00177828">
        <w:rPr>
          <w:rFonts w:cs="Arial"/>
          <w:sz w:val="36"/>
          <w:szCs w:val="36"/>
          <w:lang w:val="ru-RU"/>
        </w:rPr>
        <w:t xml:space="preserve"> [    ] 2022</w:t>
      </w:r>
    </w:p>
    <w:p w:rsidR="004B1F00" w:rsidRPr="00177828" w:rsidRDefault="004B1F00" w:rsidP="004B1F00">
      <w:pPr>
        <w:spacing w:line="360" w:lineRule="auto"/>
        <w:jc w:val="both"/>
        <w:rPr>
          <w:rFonts w:cs="Arial"/>
          <w:sz w:val="36"/>
          <w:szCs w:val="36"/>
          <w:lang w:val="ru-RU"/>
        </w:rPr>
      </w:pPr>
    </w:p>
    <w:p w:rsidR="004B1F00" w:rsidRPr="00177828" w:rsidRDefault="004B1F00" w:rsidP="004B1F00">
      <w:pPr>
        <w:spacing w:line="360" w:lineRule="auto"/>
        <w:jc w:val="both"/>
        <w:rPr>
          <w:rFonts w:cs="Arial"/>
          <w:sz w:val="36"/>
          <w:szCs w:val="36"/>
          <w:lang w:val="ru-RU"/>
        </w:rPr>
      </w:pPr>
    </w:p>
    <w:p w:rsidR="004B1F00" w:rsidRPr="00177828" w:rsidRDefault="00A640A6" w:rsidP="00177828">
      <w:pPr>
        <w:pStyle w:val="HTMLPreformatted"/>
        <w:shd w:val="clear" w:color="auto" w:fill="F8F9FA"/>
        <w:rPr>
          <w:rFonts w:ascii="Arial" w:hAnsi="Arial" w:cs="Arial"/>
          <w:color w:val="202124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Это С</w:t>
      </w:r>
      <w:r w:rsidR="00177828" w:rsidRPr="0007774F">
        <w:rPr>
          <w:rStyle w:val="y2iqfc"/>
          <w:rFonts w:ascii="Arial" w:hAnsi="Arial" w:cs="Arial"/>
          <w:sz w:val="36"/>
          <w:szCs w:val="36"/>
          <w:lang w:val="ru-RU"/>
        </w:rPr>
        <w:t>оглашение заключается между арендодателем и арендатором, детали котор</w:t>
      </w:r>
      <w:r>
        <w:rPr>
          <w:rStyle w:val="y2iqfc"/>
          <w:rFonts w:ascii="Arial" w:hAnsi="Arial" w:cs="Arial"/>
          <w:sz w:val="36"/>
          <w:szCs w:val="36"/>
          <w:lang w:val="ru-RU"/>
        </w:rPr>
        <w:t>ых</w:t>
      </w:r>
      <w:r w:rsidR="00177828"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 изложены в Основн</w:t>
      </w:r>
      <w:r>
        <w:rPr>
          <w:rStyle w:val="y2iqfc"/>
          <w:rFonts w:ascii="Arial" w:hAnsi="Arial" w:cs="Arial"/>
          <w:sz w:val="36"/>
          <w:szCs w:val="36"/>
          <w:lang w:val="ru-RU"/>
        </w:rPr>
        <w:t>ых Условиях ниже, с целью создания договора</w:t>
      </w:r>
      <w:r w:rsidR="00177828"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 между сторонами, в соответствии с условиями котор</w:t>
      </w:r>
      <w:r>
        <w:rPr>
          <w:rStyle w:val="y2iqfc"/>
          <w:rFonts w:ascii="Arial" w:hAnsi="Arial" w:cs="Arial"/>
          <w:sz w:val="36"/>
          <w:szCs w:val="36"/>
          <w:lang w:val="ru-RU"/>
        </w:rPr>
        <w:t>ого</w:t>
      </w:r>
      <w:r w:rsidR="00177828"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 арендатор будет занимать жилую недвижимость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 по адресу</w:t>
      </w:r>
      <w:r w:rsidR="00177828" w:rsidRPr="00177828">
        <w:rPr>
          <w:rStyle w:val="y2iqfc"/>
          <w:rFonts w:ascii="Arial" w:hAnsi="Arial" w:cs="Arial"/>
          <w:color w:val="202124"/>
          <w:sz w:val="36"/>
          <w:szCs w:val="36"/>
          <w:lang w:val="ru-RU"/>
        </w:rPr>
        <w:t>:</w:t>
      </w:r>
    </w:p>
    <w:p w:rsidR="004B1F00" w:rsidRPr="0007774F" w:rsidRDefault="004B1F00" w:rsidP="004B1F00">
      <w:pPr>
        <w:spacing w:line="360" w:lineRule="auto"/>
        <w:jc w:val="both"/>
        <w:rPr>
          <w:rFonts w:cs="Arial"/>
          <w:sz w:val="36"/>
          <w:szCs w:val="36"/>
          <w:lang w:val="ru-RU"/>
        </w:rPr>
      </w:pPr>
      <w:r w:rsidRPr="0007774F">
        <w:rPr>
          <w:rFonts w:cs="Arial"/>
          <w:sz w:val="36"/>
          <w:szCs w:val="36"/>
          <w:lang w:val="ru-RU"/>
        </w:rPr>
        <w:t>[ ]</w:t>
      </w:r>
    </w:p>
    <w:p w:rsidR="004B1F00" w:rsidRPr="0007774F" w:rsidRDefault="004B1F00" w:rsidP="004B1F00">
      <w:pPr>
        <w:spacing w:line="360" w:lineRule="auto"/>
        <w:jc w:val="both"/>
        <w:rPr>
          <w:rFonts w:cs="Arial"/>
          <w:sz w:val="36"/>
          <w:szCs w:val="36"/>
          <w:lang w:val="ru-RU"/>
        </w:rPr>
      </w:pPr>
    </w:p>
    <w:p w:rsidR="0007774F" w:rsidRPr="0007774F" w:rsidRDefault="0007774F" w:rsidP="0007774F">
      <w:pPr>
        <w:pStyle w:val="HTMLPreformatted"/>
        <w:shd w:val="clear" w:color="auto" w:fill="F8F9FA"/>
        <w:rPr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в соответствии с Украинской С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>понсорской</w:t>
      </w:r>
      <w:r w:rsidR="00A640A6">
        <w:rPr>
          <w:rStyle w:val="y2iqfc"/>
          <w:rFonts w:ascii="Arial" w:hAnsi="Arial" w:cs="Arial"/>
          <w:sz w:val="36"/>
          <w:szCs w:val="36"/>
          <w:lang w:val="ru-RU"/>
        </w:rPr>
        <w:t xml:space="preserve"> Программой</w:t>
      </w:r>
      <w:r>
        <w:rPr>
          <w:rStyle w:val="y2iqfc"/>
          <w:rFonts w:ascii="Arial" w:hAnsi="Arial" w:cs="Arial"/>
          <w:color w:val="FF0000"/>
          <w:sz w:val="36"/>
          <w:szCs w:val="36"/>
          <w:lang w:val="ru-RU"/>
        </w:rPr>
        <w:t xml:space="preserve">  </w:t>
      </w:r>
      <w:r w:rsidRPr="00A640A6">
        <w:rPr>
          <w:rStyle w:val="y2iqfc"/>
          <w:rFonts w:ascii="Arial" w:hAnsi="Arial" w:cs="Arial"/>
          <w:sz w:val="36"/>
          <w:szCs w:val="36"/>
          <w:lang w:val="ru-RU"/>
        </w:rPr>
        <w:t>(Ukrainian Sponsorship Scheme),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 опубликованной </w:t>
      </w:r>
      <w:r w:rsidRPr="00A640A6">
        <w:rPr>
          <w:rStyle w:val="y2iqfc"/>
          <w:rFonts w:ascii="Arial" w:hAnsi="Arial" w:cs="Arial"/>
          <w:sz w:val="36"/>
          <w:szCs w:val="36"/>
          <w:lang w:val="ru-RU"/>
        </w:rPr>
        <w:t>правительством Ее Величества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 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 (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>HM Government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) 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>в марте 2022 года, которая время от времени менялась.</w:t>
      </w:r>
    </w:p>
    <w:p w:rsidR="004B1F00" w:rsidRPr="0007774F" w:rsidRDefault="004B1F00" w:rsidP="00992869">
      <w:pPr>
        <w:jc w:val="both"/>
        <w:rPr>
          <w:rFonts w:asciiTheme="minorHAnsi" w:hAnsiTheme="minorHAnsi"/>
          <w:sz w:val="32"/>
          <w:szCs w:val="32"/>
          <w:lang w:val="ru-RU"/>
        </w:rPr>
      </w:pPr>
    </w:p>
    <w:p w:rsidR="004B1F00" w:rsidRPr="0007774F" w:rsidRDefault="004B1F00" w:rsidP="00992869">
      <w:pPr>
        <w:jc w:val="both"/>
        <w:rPr>
          <w:rFonts w:asciiTheme="minorHAnsi" w:hAnsiTheme="minorHAnsi"/>
          <w:sz w:val="32"/>
          <w:szCs w:val="32"/>
          <w:lang w:val="ru-RU"/>
        </w:rPr>
      </w:pPr>
    </w:p>
    <w:p w:rsidR="0007774F" w:rsidRPr="0007774F" w:rsidRDefault="00FC5304" w:rsidP="0007774F">
      <w:pPr>
        <w:pStyle w:val="HTMLPreformatted"/>
        <w:shd w:val="clear" w:color="auto" w:fill="F8F9FA"/>
        <w:spacing w:line="276" w:lineRule="auto"/>
        <w:rPr>
          <w:rStyle w:val="y2iqfc"/>
          <w:rFonts w:ascii="Arial" w:hAnsi="Arial" w:cs="Arial"/>
          <w:b/>
          <w:sz w:val="36"/>
          <w:szCs w:val="36"/>
          <w:lang w:val="ru-RU"/>
        </w:rPr>
      </w:pPr>
      <w:r w:rsidRPr="0007774F">
        <w:rPr>
          <w:rFonts w:asciiTheme="minorHAnsi" w:hAnsiTheme="minorHAnsi"/>
          <w:sz w:val="32"/>
          <w:szCs w:val="32"/>
          <w:lang w:val="ru-RU"/>
        </w:rPr>
        <w:br w:type="page"/>
      </w:r>
      <w:r w:rsidR="0007774F" w:rsidRPr="0007774F">
        <w:rPr>
          <w:rStyle w:val="y2iqfc"/>
          <w:rFonts w:ascii="Arial" w:hAnsi="Arial" w:cs="Arial"/>
          <w:b/>
          <w:sz w:val="36"/>
          <w:szCs w:val="36"/>
          <w:lang w:val="ru-RU"/>
        </w:rPr>
        <w:lastRenderedPageBreak/>
        <w:t>Определения</w:t>
      </w:r>
    </w:p>
    <w:p w:rsidR="0007774F" w:rsidRPr="0007774F" w:rsidRDefault="0007774F" w:rsidP="0007774F">
      <w:pPr>
        <w:pStyle w:val="HTMLPreformatted"/>
        <w:shd w:val="clear" w:color="auto" w:fill="F8F9FA"/>
        <w:spacing w:line="276" w:lineRule="auto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07774F" w:rsidRPr="0007774F" w:rsidRDefault="0007774F" w:rsidP="0007774F">
      <w:pPr>
        <w:pStyle w:val="HTMLPreformatted"/>
        <w:shd w:val="clear" w:color="auto" w:fill="F8F9FA"/>
        <w:spacing w:line="276" w:lineRule="auto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Это</w:t>
      </w:r>
      <w:r w:rsidR="00A640A6">
        <w:rPr>
          <w:rStyle w:val="y2iqfc"/>
          <w:rFonts w:ascii="Arial" w:hAnsi="Arial" w:cs="Arial"/>
          <w:sz w:val="36"/>
          <w:szCs w:val="36"/>
          <w:lang w:val="ru-RU"/>
        </w:rPr>
        <w:t xml:space="preserve"> С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оглашение предназначено для использования в качестве </w:t>
      </w:r>
      <w:r w:rsidR="00A640A6">
        <w:rPr>
          <w:rStyle w:val="y2iqfc"/>
          <w:rFonts w:ascii="Arial" w:hAnsi="Arial" w:cs="Arial"/>
          <w:sz w:val="36"/>
          <w:szCs w:val="36"/>
          <w:lang w:val="ru-RU"/>
        </w:rPr>
        <w:t>договора</w:t>
      </w:r>
      <w:r w:rsidR="00C95D85">
        <w:rPr>
          <w:rStyle w:val="y2iqfc"/>
          <w:rFonts w:ascii="Arial" w:hAnsi="Arial" w:cs="Arial"/>
          <w:sz w:val="36"/>
          <w:szCs w:val="36"/>
          <w:lang w:val="ru-RU"/>
        </w:rPr>
        <w:t xml:space="preserve"> (лицензии)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. Однако, поскольку при определенных обстоятельствах </w:t>
      </w:r>
      <w:r w:rsidR="00786BFB" w:rsidRPr="00786BFB">
        <w:rPr>
          <w:rStyle w:val="y2iqfc"/>
          <w:rFonts w:ascii="Arial" w:hAnsi="Arial" w:cs="Arial"/>
          <w:sz w:val="36"/>
          <w:szCs w:val="36"/>
          <w:lang w:val="ru-RU"/>
        </w:rPr>
        <w:t>будущий жилец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  может единолично пользоваться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 xml:space="preserve"> собственностью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>, в этом соглашении появятся термины «аренда», «арендатор» и «арендодатель». Там, где это применимо, эти термины означают следующее:</w:t>
      </w:r>
    </w:p>
    <w:p w:rsidR="0007774F" w:rsidRPr="0007774F" w:rsidRDefault="0007774F" w:rsidP="0007774F">
      <w:pPr>
        <w:pStyle w:val="HTMLPreformatted"/>
        <w:shd w:val="clear" w:color="auto" w:fill="F8F9FA"/>
        <w:spacing w:line="276" w:lineRule="auto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07774F" w:rsidRPr="0007774F" w:rsidRDefault="0007774F" w:rsidP="0007774F">
      <w:pPr>
        <w:pStyle w:val="HTMLPreformatted"/>
        <w:shd w:val="clear" w:color="auto" w:fill="F8F9FA"/>
        <w:spacing w:line="276" w:lineRule="auto"/>
        <w:rPr>
          <w:rStyle w:val="y2iqfc"/>
          <w:rFonts w:ascii="Arial" w:hAnsi="Arial" w:cs="Arial"/>
          <w:sz w:val="36"/>
          <w:szCs w:val="36"/>
          <w:lang w:val="ru-RU"/>
        </w:rPr>
      </w:pPr>
      <w:r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«аренда» </w:t>
      </w:r>
      <w:r w:rsidR="005E20D1">
        <w:rPr>
          <w:rStyle w:val="y2iqfc"/>
          <w:rFonts w:ascii="Arial" w:hAnsi="Arial" w:cs="Arial"/>
          <w:sz w:val="36"/>
          <w:szCs w:val="36"/>
          <w:lang w:val="ru-RU"/>
        </w:rPr>
        <w:t>будет обозначать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 xml:space="preserve"> «</w:t>
      </w:r>
      <w:r w:rsidR="00C95D85" w:rsidRPr="00C95D85">
        <w:rPr>
          <w:rStyle w:val="y2iqfc"/>
          <w:rFonts w:ascii="Arial" w:hAnsi="Arial" w:cs="Arial"/>
          <w:sz w:val="36"/>
          <w:szCs w:val="36"/>
          <w:lang w:val="ru-RU"/>
        </w:rPr>
        <w:t>линцезия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>»</w:t>
      </w:r>
    </w:p>
    <w:p w:rsidR="0007774F" w:rsidRPr="0007774F" w:rsidRDefault="0007774F" w:rsidP="0007774F">
      <w:pPr>
        <w:pStyle w:val="HTMLPreformatted"/>
        <w:shd w:val="clear" w:color="auto" w:fill="F8F9FA"/>
        <w:spacing w:line="276" w:lineRule="auto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07774F" w:rsidRPr="00C95D85" w:rsidRDefault="0007774F" w:rsidP="0007774F">
      <w:pPr>
        <w:pStyle w:val="HTMLPreformatted"/>
        <w:shd w:val="clear" w:color="auto" w:fill="F8F9FA"/>
        <w:spacing w:line="276" w:lineRule="auto"/>
        <w:rPr>
          <w:rStyle w:val="y2iqfc"/>
          <w:rFonts w:ascii="Arial" w:hAnsi="Arial" w:cs="Arial"/>
          <w:sz w:val="36"/>
          <w:szCs w:val="36"/>
          <w:lang w:val="ru-RU"/>
        </w:rPr>
      </w:pPr>
      <w:r w:rsidRPr="0007774F">
        <w:rPr>
          <w:rStyle w:val="y2iqfc"/>
          <w:rFonts w:ascii="Arial" w:hAnsi="Arial" w:cs="Arial"/>
          <w:sz w:val="36"/>
          <w:szCs w:val="36"/>
          <w:lang w:val="ru-RU"/>
        </w:rPr>
        <w:t>«арендатор» будет означать «</w:t>
      </w:r>
      <w:r w:rsidRPr="00C95D85">
        <w:rPr>
          <w:rStyle w:val="y2iqfc"/>
          <w:rFonts w:ascii="Arial" w:hAnsi="Arial" w:cs="Arial"/>
          <w:sz w:val="36"/>
          <w:szCs w:val="36"/>
          <w:lang w:val="ru-RU"/>
        </w:rPr>
        <w:t>лицензиат»</w:t>
      </w:r>
    </w:p>
    <w:p w:rsidR="0007774F" w:rsidRPr="00C95D85" w:rsidRDefault="0007774F" w:rsidP="0007774F">
      <w:pPr>
        <w:pStyle w:val="HTMLPreformatted"/>
        <w:shd w:val="clear" w:color="auto" w:fill="F8F9FA"/>
        <w:spacing w:line="276" w:lineRule="auto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07774F" w:rsidRPr="0007774F" w:rsidRDefault="0007774F" w:rsidP="0007774F">
      <w:pPr>
        <w:pStyle w:val="HTMLPreformatted"/>
        <w:shd w:val="clear" w:color="auto" w:fill="F8F9FA"/>
        <w:spacing w:line="276" w:lineRule="auto"/>
        <w:rPr>
          <w:rFonts w:ascii="Arial" w:hAnsi="Arial" w:cs="Arial"/>
          <w:sz w:val="36"/>
          <w:szCs w:val="36"/>
          <w:lang w:val="ru-RU"/>
        </w:rPr>
      </w:pPr>
      <w:r w:rsidRPr="00C95D85">
        <w:rPr>
          <w:rStyle w:val="y2iqfc"/>
          <w:rFonts w:ascii="Arial" w:hAnsi="Arial" w:cs="Arial"/>
          <w:sz w:val="36"/>
          <w:szCs w:val="36"/>
          <w:lang w:val="ru-RU"/>
        </w:rPr>
        <w:t>«арендодатель» будет означать «лицензиар</w:t>
      </w:r>
      <w:r w:rsidRPr="0007774F">
        <w:rPr>
          <w:rStyle w:val="y2iqfc"/>
          <w:rFonts w:ascii="Arial" w:hAnsi="Arial" w:cs="Arial"/>
          <w:sz w:val="36"/>
          <w:szCs w:val="36"/>
          <w:lang w:val="ru-RU"/>
        </w:rPr>
        <w:t>»</w:t>
      </w:r>
    </w:p>
    <w:p w:rsidR="00126B06" w:rsidRPr="0007774F" w:rsidRDefault="00126B06" w:rsidP="0007774F">
      <w:pPr>
        <w:jc w:val="both"/>
        <w:rPr>
          <w:rFonts w:asciiTheme="minorHAnsi" w:hAnsiTheme="minorHAnsi"/>
          <w:sz w:val="32"/>
          <w:szCs w:val="32"/>
          <w:lang w:val="ru-RU"/>
        </w:rPr>
      </w:pPr>
    </w:p>
    <w:p w:rsidR="007B639E" w:rsidRPr="0007774F" w:rsidRDefault="007B639E">
      <w:pPr>
        <w:rPr>
          <w:rFonts w:asciiTheme="minorHAnsi" w:hAnsiTheme="minorHAnsi"/>
          <w:b/>
          <w:sz w:val="44"/>
          <w:szCs w:val="44"/>
          <w:lang w:val="ru-RU"/>
        </w:rPr>
      </w:pPr>
      <w:r w:rsidRPr="0007774F">
        <w:rPr>
          <w:rFonts w:asciiTheme="minorHAnsi" w:hAnsiTheme="minorHAnsi"/>
          <w:b/>
          <w:sz w:val="44"/>
          <w:szCs w:val="44"/>
          <w:lang w:val="ru-RU"/>
        </w:rPr>
        <w:br w:type="page"/>
      </w:r>
    </w:p>
    <w:p w:rsidR="005E20D1" w:rsidRPr="00BA3A0B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b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b/>
          <w:sz w:val="36"/>
          <w:szCs w:val="36"/>
          <w:lang w:val="ru-RU"/>
        </w:rPr>
        <w:lastRenderedPageBreak/>
        <w:t>Дополнительные определения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36"/>
          <w:szCs w:val="36"/>
          <w:lang w:val="ru-RU"/>
        </w:rPr>
      </w:pP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5E20D1">
        <w:rPr>
          <w:rStyle w:val="y2iqfc"/>
          <w:rFonts w:ascii="Arial" w:hAnsi="Arial" w:cs="Arial"/>
          <w:color w:val="202124"/>
          <w:sz w:val="36"/>
          <w:szCs w:val="36"/>
          <w:lang w:val="ru-RU"/>
        </w:rPr>
        <w:t>«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арендодатель» включает любого агента, уполномоченного арендодателем.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«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>собственность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» включает любые предметы мебели, которые арендодатель включает в 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>собственность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 для использования арендатором. Это также включает в себя любые стоки, желоба и сад, если </w:t>
      </w:r>
      <w:r w:rsidR="008566B1">
        <w:rPr>
          <w:rStyle w:val="y2iqfc"/>
          <w:rFonts w:ascii="Arial" w:hAnsi="Arial" w:cs="Arial"/>
          <w:sz w:val="36"/>
          <w:szCs w:val="36"/>
          <w:lang w:val="ru-RU"/>
        </w:rPr>
        <w:t>таковые  присутствуют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. Сюда также входят любые зоны, используемые совместно с другими людьми, такие как общие кухни, общие ванные комнаты, коридоры, лестницы и лифты.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5E20D1" w:rsidRPr="005E20D1" w:rsidRDefault="005E20D1" w:rsidP="005E20D1">
      <w:pPr>
        <w:pStyle w:val="HTMLPreformatted"/>
        <w:shd w:val="clear" w:color="auto" w:fill="F8F9FA"/>
        <w:rPr>
          <w:rFonts w:ascii="Arial" w:hAnsi="Arial" w:cs="Arial"/>
          <w:sz w:val="36"/>
          <w:szCs w:val="36"/>
          <w:lang w:val="ru-RU"/>
        </w:rPr>
      </w:pP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«Коммунальные услуги» включают</w:t>
      </w:r>
      <w:r w:rsidR="001A4A9C">
        <w:rPr>
          <w:rStyle w:val="y2iqfc"/>
          <w:rFonts w:ascii="Arial" w:hAnsi="Arial" w:cs="Arial"/>
          <w:sz w:val="36"/>
          <w:szCs w:val="36"/>
          <w:lang w:val="ru-RU"/>
        </w:rPr>
        <w:t xml:space="preserve"> в себя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 газ, электричество, воду, телефон и интернет-услуги. </w:t>
      </w:r>
      <w:r w:rsidR="001A4A9C">
        <w:rPr>
          <w:rStyle w:val="y2iqfc"/>
          <w:rFonts w:ascii="Arial" w:hAnsi="Arial" w:cs="Arial"/>
          <w:sz w:val="36"/>
          <w:szCs w:val="36"/>
          <w:lang w:val="ru-RU"/>
        </w:rPr>
        <w:t xml:space="preserve">Но в это понятие могут 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включать </w:t>
      </w:r>
      <w:r w:rsidR="001A4A9C">
        <w:rPr>
          <w:rStyle w:val="y2iqfc"/>
          <w:rFonts w:ascii="Arial" w:hAnsi="Arial" w:cs="Arial"/>
          <w:sz w:val="36"/>
          <w:szCs w:val="36"/>
          <w:lang w:val="ru-RU"/>
        </w:rPr>
        <w:t xml:space="preserve">и 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другие услуги, которыми арендатор </w:t>
      </w:r>
      <w:r w:rsidR="001A4A9C">
        <w:rPr>
          <w:rStyle w:val="y2iqfc"/>
          <w:rFonts w:ascii="Arial" w:hAnsi="Arial" w:cs="Arial"/>
          <w:sz w:val="36"/>
          <w:szCs w:val="36"/>
          <w:lang w:val="ru-RU"/>
        </w:rPr>
        <w:t>будет иметь возможность пользоваться.</w:t>
      </w:r>
    </w:p>
    <w:p w:rsidR="001F0608" w:rsidRPr="005E20D1" w:rsidRDefault="001F0608" w:rsidP="0066091E">
      <w:pPr>
        <w:rPr>
          <w:rFonts w:cs="Arial"/>
          <w:sz w:val="44"/>
          <w:szCs w:val="44"/>
          <w:lang w:val="ru-RU"/>
        </w:rPr>
      </w:pPr>
    </w:p>
    <w:p w:rsidR="00A02273" w:rsidRPr="005E20D1" w:rsidRDefault="00A02273">
      <w:pPr>
        <w:rPr>
          <w:rFonts w:asciiTheme="minorHAnsi" w:hAnsiTheme="minorHAnsi"/>
          <w:sz w:val="44"/>
          <w:szCs w:val="44"/>
          <w:lang w:val="ru-RU"/>
        </w:rPr>
      </w:pPr>
      <w:r w:rsidRPr="005E20D1">
        <w:rPr>
          <w:rFonts w:asciiTheme="minorHAnsi" w:hAnsiTheme="minorHAnsi"/>
          <w:sz w:val="44"/>
          <w:szCs w:val="44"/>
          <w:lang w:val="ru-RU"/>
        </w:rPr>
        <w:br w:type="page"/>
      </w:r>
    </w:p>
    <w:p w:rsidR="005E20D1" w:rsidRPr="005E20D1" w:rsidRDefault="008566B1" w:rsidP="005E20D1">
      <w:pPr>
        <w:pStyle w:val="HTMLPreformatted"/>
        <w:shd w:val="clear" w:color="auto" w:fill="F8F9FA"/>
        <w:rPr>
          <w:rStyle w:val="y2iqfc"/>
          <w:rFonts w:ascii="Arial" w:hAnsi="Arial" w:cs="Arial"/>
          <w:b/>
          <w:sz w:val="36"/>
          <w:szCs w:val="36"/>
          <w:lang w:val="ru-RU"/>
        </w:rPr>
      </w:pPr>
      <w:r>
        <w:rPr>
          <w:rStyle w:val="y2iqfc"/>
          <w:rFonts w:ascii="Arial" w:hAnsi="Arial" w:cs="Arial"/>
          <w:b/>
          <w:sz w:val="36"/>
          <w:szCs w:val="36"/>
          <w:lang w:val="ru-RU"/>
        </w:rPr>
        <w:lastRenderedPageBreak/>
        <w:t>Основные У</w:t>
      </w:r>
      <w:r w:rsidR="005E20D1" w:rsidRPr="005E20D1">
        <w:rPr>
          <w:rStyle w:val="y2iqfc"/>
          <w:rFonts w:ascii="Arial" w:hAnsi="Arial" w:cs="Arial"/>
          <w:b/>
          <w:sz w:val="36"/>
          <w:szCs w:val="36"/>
          <w:lang w:val="ru-RU"/>
        </w:rPr>
        <w:t>словия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8566B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color w:val="FF0000"/>
          <w:sz w:val="36"/>
          <w:szCs w:val="36"/>
          <w:lang w:val="ru-RU"/>
        </w:rPr>
      </w:pP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Арендодатель(и): [ 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  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]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 </w:t>
      </w:r>
    </w:p>
    <w:p w:rsidR="005E20D1" w:rsidRPr="005E20D1" w:rsidRDefault="009B6115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color w:val="FF0000"/>
          <w:sz w:val="36"/>
          <w:szCs w:val="36"/>
          <w:lang w:val="ru-RU"/>
        </w:rPr>
        <w:t>-</w:t>
      </w:r>
      <w:r w:rsidR="005E20D1" w:rsidRPr="005E20D1">
        <w:rPr>
          <w:rStyle w:val="y2iqfc"/>
          <w:rFonts w:ascii="Arial" w:hAnsi="Arial" w:cs="Arial"/>
          <w:sz w:val="36"/>
          <w:szCs w:val="36"/>
          <w:lang w:val="ru-RU"/>
        </w:rPr>
        <w:t>имя (имена) человека / людей / компании, предоставляющих эту аренду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692268">
        <w:rPr>
          <w:rStyle w:val="y2iqfc"/>
          <w:rFonts w:ascii="Arial" w:hAnsi="Arial" w:cs="Arial"/>
          <w:sz w:val="36"/>
          <w:szCs w:val="36"/>
          <w:lang w:val="ru-RU"/>
        </w:rPr>
        <w:t>Адрес арендодателя</w:t>
      </w:r>
      <w:r w:rsidR="00786BFB">
        <w:rPr>
          <w:rStyle w:val="y2iqfc"/>
          <w:rFonts w:ascii="Arial" w:hAnsi="Arial" w:cs="Arial"/>
          <w:sz w:val="36"/>
          <w:szCs w:val="36"/>
          <w:lang w:val="ru-RU"/>
        </w:rPr>
        <w:t>, по которому будет проживать арендатор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: [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  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 ]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это не обязательно должен быть фактический адрес арендодателя, но это должен быть адрес в Англии или Уэльсе.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5E20D1" w:rsidRPr="005E20D1" w:rsidRDefault="00541AB8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Арендатор</w:t>
      </w:r>
      <w:r w:rsidR="005E20D1" w:rsidRPr="005E20D1">
        <w:rPr>
          <w:rStyle w:val="y2iqfc"/>
          <w:rFonts w:ascii="Arial" w:hAnsi="Arial" w:cs="Arial"/>
          <w:sz w:val="36"/>
          <w:szCs w:val="36"/>
          <w:lang w:val="ru-RU"/>
        </w:rPr>
        <w:t>: [   ]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имя (име</w:t>
      </w:r>
      <w:r>
        <w:rPr>
          <w:rStyle w:val="y2iqfc"/>
          <w:rFonts w:ascii="Arial" w:hAnsi="Arial" w:cs="Arial"/>
          <w:sz w:val="36"/>
          <w:szCs w:val="36"/>
          <w:lang w:val="ru-RU"/>
        </w:rPr>
        <w:t>на) любого взрослого жильца (ов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), который буде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>т нести ответственность за это С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оглашение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5E20D1" w:rsidRPr="005E20D1" w:rsidRDefault="00692268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Собственность</w:t>
      </w:r>
      <w:r w:rsidR="005E20D1" w:rsidRPr="005E20D1">
        <w:rPr>
          <w:rStyle w:val="y2iqfc"/>
          <w:rFonts w:ascii="Arial" w:hAnsi="Arial" w:cs="Arial"/>
          <w:sz w:val="36"/>
          <w:szCs w:val="36"/>
          <w:lang w:val="ru-RU"/>
        </w:rPr>
        <w:t>: [   ]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адрес собственности, включая комнату, если применимо (</w:t>
      </w:r>
      <w:r w:rsidRPr="00692268">
        <w:rPr>
          <w:rStyle w:val="y2iqfc"/>
          <w:rFonts w:ascii="Arial" w:hAnsi="Arial" w:cs="Arial"/>
          <w:sz w:val="36"/>
          <w:szCs w:val="36"/>
          <w:lang w:val="ru-RU"/>
        </w:rPr>
        <w:t>именуем</w:t>
      </w:r>
      <w:r w:rsidR="00FC01BC" w:rsidRPr="00692268">
        <w:rPr>
          <w:rStyle w:val="y2iqfc"/>
          <w:rFonts w:ascii="Arial" w:hAnsi="Arial" w:cs="Arial"/>
          <w:sz w:val="36"/>
          <w:szCs w:val="36"/>
          <w:lang w:val="ru-RU"/>
        </w:rPr>
        <w:t>ую «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>собственностью</w:t>
      </w:r>
      <w:r w:rsidRPr="00692268">
        <w:rPr>
          <w:rStyle w:val="y2iqfc"/>
          <w:rFonts w:ascii="Arial" w:hAnsi="Arial" w:cs="Arial"/>
          <w:sz w:val="36"/>
          <w:szCs w:val="36"/>
          <w:lang w:val="ru-RU"/>
        </w:rPr>
        <w:t>»)</w:t>
      </w: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5E20D1" w:rsidRPr="005E20D1" w:rsidRDefault="005E20D1" w:rsidP="005E20D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5E20D1">
        <w:rPr>
          <w:rStyle w:val="y2iqfc"/>
          <w:rFonts w:ascii="Arial" w:hAnsi="Arial" w:cs="Arial"/>
          <w:sz w:val="36"/>
          <w:szCs w:val="36"/>
          <w:lang w:val="ru-RU"/>
        </w:rPr>
        <w:t>Срок (минимум шесть месяцев): [</w:t>
      </w:r>
      <w:r w:rsid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 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 ] / [</w:t>
      </w:r>
      <w:r w:rsid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 </w:t>
      </w:r>
      <w:r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 ]</w:t>
      </w:r>
    </w:p>
    <w:p w:rsidR="005E20D1" w:rsidRPr="005E20D1" w:rsidRDefault="00FC01BC" w:rsidP="005E20D1">
      <w:pPr>
        <w:pStyle w:val="HTMLPreformatted"/>
        <w:shd w:val="clear" w:color="auto" w:fill="F8F9FA"/>
        <w:rPr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начало </w:t>
      </w:r>
      <w:r w:rsidR="005E20D1" w:rsidRPr="005E20D1">
        <w:rPr>
          <w:rStyle w:val="y2iqfc"/>
          <w:rFonts w:ascii="Arial" w:hAnsi="Arial" w:cs="Arial"/>
          <w:sz w:val="36"/>
          <w:szCs w:val="36"/>
          <w:lang w:val="ru-RU"/>
        </w:rPr>
        <w:t xml:space="preserve"> /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конец </w:t>
      </w:r>
      <w:r w:rsidR="005E20D1" w:rsidRPr="005E20D1">
        <w:rPr>
          <w:rStyle w:val="y2iqfc"/>
          <w:rFonts w:ascii="Arial" w:hAnsi="Arial" w:cs="Arial"/>
          <w:sz w:val="36"/>
          <w:szCs w:val="36"/>
          <w:lang w:val="ru-RU"/>
        </w:rPr>
        <w:t>даты (именуемый «срок»)</w:t>
      </w:r>
    </w:p>
    <w:p w:rsidR="00D1680E" w:rsidRPr="005E20D1" w:rsidRDefault="00D1680E" w:rsidP="005E20D1">
      <w:pPr>
        <w:jc w:val="both"/>
        <w:rPr>
          <w:rFonts w:cs="Arial"/>
          <w:i/>
          <w:sz w:val="36"/>
          <w:szCs w:val="36"/>
          <w:lang w:val="ru-RU"/>
        </w:rPr>
      </w:pPr>
    </w:p>
    <w:p w:rsidR="0097667B" w:rsidRPr="005E20D1" w:rsidRDefault="007B639E" w:rsidP="005E20D1">
      <w:pPr>
        <w:jc w:val="both"/>
        <w:rPr>
          <w:rFonts w:cs="Arial"/>
          <w:sz w:val="36"/>
          <w:szCs w:val="36"/>
          <w:lang w:val="ru-RU"/>
        </w:rPr>
      </w:pPr>
      <w:r w:rsidRPr="005E20D1">
        <w:rPr>
          <w:rFonts w:cs="Arial"/>
          <w:sz w:val="36"/>
          <w:szCs w:val="36"/>
          <w:lang w:val="ru-RU"/>
        </w:rPr>
        <w:t xml:space="preserve"> </w:t>
      </w:r>
    </w:p>
    <w:p w:rsidR="00AF1972" w:rsidRPr="005E20D1" w:rsidRDefault="00AF1972" w:rsidP="00466DB7">
      <w:pPr>
        <w:jc w:val="both"/>
        <w:rPr>
          <w:rFonts w:cs="Arial"/>
          <w:sz w:val="32"/>
          <w:szCs w:val="32"/>
          <w:lang w:val="ru-RU"/>
        </w:rPr>
      </w:pPr>
    </w:p>
    <w:p w:rsidR="00AF1972" w:rsidRPr="005E20D1" w:rsidRDefault="00AF1972">
      <w:pPr>
        <w:rPr>
          <w:rFonts w:asciiTheme="minorHAnsi" w:hAnsiTheme="minorHAnsi"/>
          <w:sz w:val="44"/>
          <w:szCs w:val="44"/>
          <w:lang w:val="ru-RU"/>
        </w:rPr>
      </w:pPr>
      <w:r w:rsidRPr="005E20D1">
        <w:rPr>
          <w:rFonts w:asciiTheme="minorHAnsi" w:hAnsiTheme="minorHAnsi"/>
          <w:sz w:val="44"/>
          <w:szCs w:val="44"/>
          <w:lang w:val="ru-RU"/>
        </w:rPr>
        <w:br w:type="page"/>
      </w:r>
    </w:p>
    <w:p w:rsidR="00FC01BC" w:rsidRPr="00FC01BC" w:rsidRDefault="00FC01BC" w:rsidP="00FC01BC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lastRenderedPageBreak/>
        <w:t xml:space="preserve">1. </w:t>
      </w:r>
      <w:r w:rsidRPr="00692268">
        <w:rPr>
          <w:rStyle w:val="y2iqfc"/>
          <w:rFonts w:ascii="Arial" w:hAnsi="Arial" w:cs="Arial"/>
          <w:sz w:val="36"/>
          <w:szCs w:val="36"/>
          <w:lang w:val="ru-RU"/>
        </w:rPr>
        <w:t xml:space="preserve">Арендодатель соглашается сдать арендатору </w:t>
      </w:r>
      <w:r w:rsidR="00692268" w:rsidRPr="00692268">
        <w:rPr>
          <w:rStyle w:val="y2iqfc"/>
          <w:rFonts w:ascii="Arial" w:hAnsi="Arial" w:cs="Arial"/>
          <w:sz w:val="36"/>
          <w:szCs w:val="36"/>
          <w:lang w:val="ru-RU"/>
        </w:rPr>
        <w:t>собственность.</w:t>
      </w:r>
      <w:r w:rsidRPr="00692268">
        <w:rPr>
          <w:rStyle w:val="y2iqfc"/>
          <w:rFonts w:ascii="Arial" w:hAnsi="Arial" w:cs="Arial"/>
          <w:sz w:val="36"/>
          <w:szCs w:val="36"/>
          <w:lang w:val="ru-RU"/>
        </w:rPr>
        <w:t xml:space="preserve"> Арендодатель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 будет 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получать от правительства Соединенного Королевства ежемесячный платеж в размере 350 фунтов стерлингов в виде безвозмездной выплаты в течение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 всего срока действия этого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 xml:space="preserve"> С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оглашения.</w:t>
      </w:r>
    </w:p>
    <w:p w:rsidR="00FC01BC" w:rsidRPr="00FC01BC" w:rsidRDefault="00FC01BC" w:rsidP="00FC01BC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2. Арендатор не должен платить арендную плату или предоставлять какую-либо нефинансовую компенсацию арендодателю в течение периода про</w:t>
      </w:r>
      <w:r>
        <w:rPr>
          <w:rStyle w:val="y2iqfc"/>
          <w:rFonts w:ascii="Arial" w:hAnsi="Arial" w:cs="Arial"/>
          <w:sz w:val="36"/>
          <w:szCs w:val="36"/>
          <w:lang w:val="ru-RU"/>
        </w:rPr>
        <w:t>живания арендатора по этому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 xml:space="preserve"> С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оглашению.</w:t>
      </w:r>
    </w:p>
    <w:p w:rsidR="00FC01BC" w:rsidRPr="00FC01BC" w:rsidRDefault="00FC01BC" w:rsidP="00FC01BC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3. Аренда должна быть на срок и, если она законным образом не прекращена какой-либо из сторон, должна продолжаться по истечении срока на тех же условиях, которые 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>изложены в этом С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оглашении.</w:t>
      </w:r>
    </w:p>
    <w:p w:rsidR="00FC01BC" w:rsidRPr="00FC01BC" w:rsidRDefault="00FC01BC" w:rsidP="00FC01BC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shd w:val="clear" w:color="auto" w:fill="F8F9FA"/>
        <w:rPr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4. Арендодатель подтверждает, что у него есть 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все 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необходимые разрешения на сдач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>у собственности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арендатору.</w:t>
      </w:r>
    </w:p>
    <w:p w:rsidR="00B968E3" w:rsidRPr="00FC01BC" w:rsidRDefault="00B968E3" w:rsidP="00466DB7">
      <w:pPr>
        <w:ind w:left="360"/>
        <w:jc w:val="both"/>
        <w:rPr>
          <w:rFonts w:cs="Arial"/>
          <w:sz w:val="32"/>
          <w:szCs w:val="32"/>
          <w:lang w:val="ru-RU"/>
        </w:rPr>
      </w:pPr>
    </w:p>
    <w:p w:rsidR="00643429" w:rsidRPr="00FC01BC" w:rsidRDefault="00643429">
      <w:pPr>
        <w:rPr>
          <w:rFonts w:asciiTheme="minorHAnsi" w:hAnsiTheme="minorHAnsi"/>
          <w:sz w:val="44"/>
          <w:szCs w:val="44"/>
          <w:lang w:val="ru-RU"/>
        </w:rPr>
      </w:pPr>
      <w:r w:rsidRPr="00FC01BC">
        <w:rPr>
          <w:rFonts w:asciiTheme="minorHAnsi" w:hAnsiTheme="minorHAnsi"/>
          <w:sz w:val="44"/>
          <w:szCs w:val="44"/>
          <w:lang w:val="ru-RU"/>
        </w:rPr>
        <w:br w:type="page"/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b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b/>
          <w:sz w:val="36"/>
          <w:szCs w:val="36"/>
          <w:lang w:val="ru-RU"/>
        </w:rPr>
        <w:lastRenderedPageBreak/>
        <w:t>Арендатор обязуется: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887C17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1. Содержать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 xml:space="preserve"> собственность</w:t>
      </w:r>
      <w:r w:rsidR="00FC01BC"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в чистоте и порядке во время аренды.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887C17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2. Беречь </w:t>
      </w:r>
      <w:r w:rsidR="00692268">
        <w:rPr>
          <w:rStyle w:val="y2iqfc"/>
          <w:rFonts w:ascii="Arial" w:hAnsi="Arial" w:cs="Arial"/>
          <w:sz w:val="36"/>
          <w:szCs w:val="36"/>
          <w:lang w:val="ru-RU"/>
        </w:rPr>
        <w:t>собственность</w:t>
      </w:r>
      <w:r>
        <w:rPr>
          <w:rStyle w:val="y2iqfc"/>
          <w:rFonts w:ascii="Arial" w:hAnsi="Arial" w:cs="Arial"/>
          <w:sz w:val="36"/>
          <w:szCs w:val="36"/>
          <w:lang w:val="ru-RU"/>
        </w:rPr>
        <w:t xml:space="preserve"> и не портить</w:t>
      </w:r>
      <w:r w:rsidR="00FC01BC"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его.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3. Возместить любой ущерб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, причиненный арендатором.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4. Оплатить любой ущерб, причиненный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арендатором или его посетителями.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5. Сообщите арендодателю, если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собственность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нуждается в ремонте.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6. Разрешить арендодателю доступ к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, если арендодатель предварительно письменно уведомит его не менее чем за 24 часа о том, что он хочет получить доступ к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7. Оплатить коммунальные услуги за</w:t>
      </w:r>
      <w:r w:rsidR="00625581">
        <w:rPr>
          <w:rStyle w:val="y2iqfc"/>
          <w:rFonts w:ascii="Arial" w:hAnsi="Arial" w:cs="Arial"/>
          <w:color w:val="FF0000"/>
          <w:sz w:val="36"/>
          <w:szCs w:val="36"/>
          <w:lang w:val="ru-RU"/>
        </w:rPr>
        <w:t xml:space="preserve">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собственность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>8. Оплатить л</w:t>
      </w:r>
      <w:r w:rsidRPr="00A42F2C">
        <w:rPr>
          <w:rStyle w:val="y2iqfc"/>
          <w:rFonts w:ascii="Arial" w:hAnsi="Arial" w:cs="Arial"/>
          <w:sz w:val="36"/>
          <w:szCs w:val="36"/>
          <w:lang w:val="ru-RU"/>
        </w:rPr>
        <w:t>юбой муниципальный налог, если применимо.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887C17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9. Не позволять</w:t>
      </w:r>
      <w:r w:rsidR="00FC01BC"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кому-либо еще проживать в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="00FC01BC"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без предварительного согласия арендодателя.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10. Не делать ничего противозаконного в </w:t>
      </w:r>
      <w:r w:rsidRP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lastRenderedPageBreak/>
        <w:t xml:space="preserve">11. Не причинять неудобств никому другому в </w:t>
      </w:r>
      <w:r w:rsidRP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или любым соседям собственности.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12. Не курить и не </w:t>
      </w:r>
      <w:r w:rsidR="00BA3A0B">
        <w:rPr>
          <w:rStyle w:val="y2iqfc"/>
          <w:rFonts w:ascii="Arial" w:hAnsi="Arial" w:cs="Arial"/>
          <w:sz w:val="36"/>
          <w:szCs w:val="36"/>
          <w:lang w:val="ru-RU"/>
        </w:rPr>
        <w:t>использовать электронные сигареты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в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13. Не держать в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животных без предварительного согласия арендодателя.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Pr="00FC01BC" w:rsidRDefault="00A42F2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14. И</w:t>
      </w:r>
      <w:r w:rsidR="00FC01BC"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спользовать </w:t>
      </w:r>
      <w:r w:rsidR="00625581">
        <w:rPr>
          <w:rStyle w:val="y2iqfc"/>
          <w:rFonts w:ascii="Arial" w:hAnsi="Arial" w:cs="Arial"/>
          <w:sz w:val="36"/>
          <w:szCs w:val="36"/>
          <w:lang w:val="ru-RU"/>
        </w:rPr>
        <w:t>собственность</w:t>
      </w:r>
      <w:r w:rsidR="00FC01BC"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 </w:t>
      </w:r>
      <w:r>
        <w:rPr>
          <w:rStyle w:val="y2iqfc"/>
          <w:rFonts w:ascii="Arial" w:hAnsi="Arial" w:cs="Arial"/>
          <w:sz w:val="36"/>
          <w:szCs w:val="36"/>
          <w:lang w:val="ru-RU"/>
        </w:rPr>
        <w:t>только как для частной резиденции и ни для чего другого.</w:t>
      </w:r>
    </w:p>
    <w:p w:rsidR="00FC01BC" w:rsidRP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FC01BC" w:rsidRDefault="00FC01BC" w:rsidP="00FC01BC">
      <w:pPr>
        <w:pStyle w:val="HTMLPreformatted"/>
        <w:rPr>
          <w:rStyle w:val="y2iqfc"/>
          <w:rFonts w:ascii="Arial" w:hAnsi="Arial" w:cs="Arial"/>
          <w:sz w:val="36"/>
          <w:szCs w:val="36"/>
          <w:lang w:val="ru-RU"/>
        </w:rPr>
      </w:pPr>
      <w:r w:rsidRPr="00FC01BC">
        <w:rPr>
          <w:rStyle w:val="y2iqfc"/>
          <w:rFonts w:ascii="Arial" w:hAnsi="Arial" w:cs="Arial"/>
          <w:sz w:val="36"/>
          <w:szCs w:val="36"/>
          <w:lang w:val="ru-RU"/>
        </w:rPr>
        <w:t xml:space="preserve">15. Не менять замки в </w:t>
      </w:r>
      <w:r w:rsidR="00A42F2C" w:rsidRPr="00A42F2C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A42F2C">
        <w:rPr>
          <w:rStyle w:val="y2iqfc"/>
          <w:rFonts w:ascii="Arial" w:hAnsi="Arial" w:cs="Arial"/>
          <w:sz w:val="36"/>
          <w:szCs w:val="36"/>
          <w:lang w:val="ru-RU"/>
        </w:rPr>
        <w:t>.</w:t>
      </w:r>
    </w:p>
    <w:p w:rsidR="00FC01BC" w:rsidRDefault="00FC01BC">
      <w:pPr>
        <w:rPr>
          <w:rStyle w:val="y2iqfc"/>
          <w:rFonts w:eastAsia="Times New Roman" w:cs="Arial"/>
          <w:sz w:val="36"/>
          <w:szCs w:val="36"/>
          <w:lang w:val="ru-RU" w:eastAsia="en-GB"/>
        </w:rPr>
      </w:pPr>
      <w:r>
        <w:rPr>
          <w:rStyle w:val="y2iqfc"/>
          <w:rFonts w:cs="Arial"/>
          <w:sz w:val="36"/>
          <w:szCs w:val="36"/>
          <w:lang w:val="ru-RU"/>
        </w:rPr>
        <w:br w:type="page"/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b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b/>
          <w:sz w:val="36"/>
          <w:szCs w:val="36"/>
          <w:lang w:val="ru-RU"/>
        </w:rPr>
        <w:lastRenderedPageBreak/>
        <w:t>Арендодатель обязуется: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E77584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В этом разделе изложены пункты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, которые арендодатель </w:t>
      </w:r>
      <w:r w:rsidR="00E77584">
        <w:rPr>
          <w:rStyle w:val="y2iqfc"/>
          <w:rFonts w:ascii="Arial" w:hAnsi="Arial" w:cs="Arial"/>
          <w:sz w:val="36"/>
          <w:szCs w:val="36"/>
          <w:lang w:val="ru-RU"/>
        </w:rPr>
        <w:t xml:space="preserve">должен сделать в течение этого </w:t>
      </w:r>
    </w:p>
    <w:p w:rsidR="00BA3A0B" w:rsidRPr="00BA3A0B" w:rsidRDefault="00154831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>
        <w:rPr>
          <w:rStyle w:val="y2iqfc"/>
          <w:rFonts w:ascii="Arial" w:hAnsi="Arial" w:cs="Arial"/>
          <w:sz w:val="36"/>
          <w:szCs w:val="36"/>
          <w:lang w:val="ru-RU"/>
        </w:rPr>
        <w:t>С</w:t>
      </w:r>
      <w:r w:rsidR="00BA3A0B" w:rsidRPr="00BA3A0B">
        <w:rPr>
          <w:rStyle w:val="y2iqfc"/>
          <w:rFonts w:ascii="Arial" w:hAnsi="Arial" w:cs="Arial"/>
          <w:sz w:val="36"/>
          <w:szCs w:val="36"/>
          <w:lang w:val="ru-RU"/>
        </w:rPr>
        <w:t>оглашения.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 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1. Предоставить арендатору право спокойно пользоваться </w:t>
      </w:r>
      <w:r w:rsidR="00154831" w:rsidRPr="00154831">
        <w:rPr>
          <w:rStyle w:val="y2iqfc"/>
          <w:rFonts w:ascii="Arial" w:hAnsi="Arial" w:cs="Arial"/>
          <w:sz w:val="36"/>
          <w:szCs w:val="36"/>
          <w:lang w:val="ru-RU"/>
        </w:rPr>
        <w:t>собственностью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 без притеснений или помех со стороны арендодателя.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2. Выполнять ремонт</w:t>
      </w:r>
      <w:r w:rsidR="00154831" w:rsidRPr="00154831">
        <w:rPr>
          <w:rStyle w:val="y2iqfc"/>
          <w:rFonts w:ascii="Arial" w:hAnsi="Arial" w:cs="Arial"/>
          <w:sz w:val="36"/>
          <w:szCs w:val="36"/>
          <w:lang w:val="ru-RU"/>
        </w:rPr>
        <w:t xml:space="preserve"> 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, за исключением случаев, когда ущерб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 xml:space="preserve"> приченен арендатором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.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BA3A0B" w:rsidRPr="00BA3A0B" w:rsidRDefault="00BA3A0B" w:rsidP="00BA3A0B">
      <w:pPr>
        <w:pStyle w:val="HTMLPreformatted"/>
        <w:shd w:val="clear" w:color="auto" w:fill="F8F9FA"/>
        <w:rPr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3. Соблюдайте все соответствующие законы, включая любые правила местных властей, касающиеся сдачи 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>собственности в аренду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.</w:t>
      </w:r>
    </w:p>
    <w:p w:rsidR="00392633" w:rsidRPr="00BA3A0B" w:rsidRDefault="00392633" w:rsidP="007041B1">
      <w:pPr>
        <w:jc w:val="both"/>
        <w:rPr>
          <w:rFonts w:cs="Arial"/>
          <w:sz w:val="32"/>
          <w:szCs w:val="32"/>
          <w:lang w:val="ru-RU"/>
        </w:rPr>
      </w:pPr>
      <w:r w:rsidRPr="00BA3A0B">
        <w:rPr>
          <w:rFonts w:cs="Arial"/>
          <w:sz w:val="32"/>
          <w:szCs w:val="32"/>
          <w:lang w:val="ru-RU"/>
        </w:rPr>
        <w:br w:type="page"/>
      </w:r>
    </w:p>
    <w:p w:rsidR="00BA3A0B" w:rsidRPr="00BA3A0B" w:rsidRDefault="00154831" w:rsidP="00BA3A0B">
      <w:pPr>
        <w:pStyle w:val="HTMLPreformatted"/>
        <w:shd w:val="clear" w:color="auto" w:fill="F8F9FA"/>
        <w:rPr>
          <w:rStyle w:val="y2iqfc"/>
          <w:rFonts w:ascii="Arial" w:hAnsi="Arial" w:cs="Arial"/>
          <w:b/>
          <w:sz w:val="36"/>
          <w:szCs w:val="36"/>
          <w:lang w:val="ru-RU"/>
        </w:rPr>
      </w:pPr>
      <w:r>
        <w:rPr>
          <w:rStyle w:val="y2iqfc"/>
          <w:rFonts w:ascii="Arial" w:hAnsi="Arial" w:cs="Arial"/>
          <w:b/>
          <w:sz w:val="36"/>
          <w:szCs w:val="36"/>
          <w:lang w:val="ru-RU"/>
        </w:rPr>
        <w:lastRenderedPageBreak/>
        <w:t>Прекращение действия этого С</w:t>
      </w:r>
      <w:r w:rsidR="00BA3A0B" w:rsidRPr="00BA3A0B">
        <w:rPr>
          <w:rStyle w:val="y2iqfc"/>
          <w:rFonts w:ascii="Arial" w:hAnsi="Arial" w:cs="Arial"/>
          <w:b/>
          <w:sz w:val="36"/>
          <w:szCs w:val="36"/>
          <w:lang w:val="ru-RU"/>
        </w:rPr>
        <w:t>оглашения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Если арендодатель ил</w:t>
      </w:r>
      <w:r>
        <w:rPr>
          <w:rStyle w:val="y2iqfc"/>
          <w:rFonts w:ascii="Arial" w:hAnsi="Arial" w:cs="Arial"/>
          <w:sz w:val="36"/>
          <w:szCs w:val="36"/>
          <w:lang w:val="ru-RU"/>
        </w:rPr>
        <w:t>и арендатор желают расторгнуть это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 xml:space="preserve"> С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оглашение, </w:t>
      </w:r>
      <w:r w:rsidRPr="00154831">
        <w:rPr>
          <w:rStyle w:val="y2iqfc"/>
          <w:rFonts w:ascii="Arial" w:hAnsi="Arial" w:cs="Arial"/>
          <w:sz w:val="36"/>
          <w:szCs w:val="36"/>
          <w:lang w:val="ru-RU"/>
        </w:rPr>
        <w:t>применяются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 следующие правила.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1. Если аренда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>тор желает расторгнуть это С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оглашение, он должен сообщить об этом арендодателю в письменной форме и убедиться, что в квартире нет всех вещей арендатора, а также вернуть все ключи от </w:t>
      </w:r>
      <w:r w:rsidRPr="00154831">
        <w:rPr>
          <w:rStyle w:val="y2iqfc"/>
          <w:rFonts w:ascii="Arial" w:hAnsi="Arial" w:cs="Arial"/>
          <w:sz w:val="36"/>
          <w:szCs w:val="36"/>
          <w:lang w:val="ru-RU"/>
        </w:rPr>
        <w:t>собственности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.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2. Если арендодатель желает расторгнуть 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>это С</w:t>
      </w:r>
      <w:r>
        <w:rPr>
          <w:rStyle w:val="y2iqfc"/>
          <w:rFonts w:ascii="Arial" w:hAnsi="Arial" w:cs="Arial"/>
          <w:sz w:val="36"/>
          <w:szCs w:val="36"/>
          <w:lang w:val="ru-RU"/>
        </w:rPr>
        <w:t>оглашение, он должен предоставить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 арендатору письменное уведомление не менее чем за 4 недели при условии, что срок действия такого уведомления не истекает до соответствую</w:t>
      </w:r>
      <w:r>
        <w:rPr>
          <w:rStyle w:val="y2iqfc"/>
          <w:rFonts w:ascii="Arial" w:hAnsi="Arial" w:cs="Arial"/>
          <w:sz w:val="36"/>
          <w:szCs w:val="36"/>
          <w:lang w:val="ru-RU"/>
        </w:rPr>
        <w:t>щей даты, указанной в Основных У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словиях.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3. Если арендатор нарушает </w:t>
      </w:r>
      <w:r w:rsidR="008566B1">
        <w:rPr>
          <w:rStyle w:val="y2iqfc"/>
          <w:rFonts w:ascii="Arial" w:hAnsi="Arial" w:cs="Arial"/>
          <w:sz w:val="36"/>
          <w:szCs w:val="36"/>
          <w:lang w:val="ru-RU"/>
        </w:rPr>
        <w:t>какое-либо из условий этого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 xml:space="preserve"> С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оглашения, арен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>додатель может расторгнуть его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, направив письменное уведомление арендатору. По истечении срока действия этого уведомлени</w:t>
      </w:r>
      <w:r w:rsidR="008566B1">
        <w:rPr>
          <w:rStyle w:val="y2iqfc"/>
          <w:rFonts w:ascii="Arial" w:hAnsi="Arial" w:cs="Arial"/>
          <w:sz w:val="36"/>
          <w:szCs w:val="36"/>
          <w:lang w:val="ru-RU"/>
        </w:rPr>
        <w:t xml:space="preserve">я действие 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>Соглашения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 xml:space="preserve"> прекращается, после чего арендатор освобождает 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>собственность</w:t>
      </w: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.</w:t>
      </w:r>
    </w:p>
    <w:p w:rsidR="00BA3A0B" w:rsidRPr="00BA3A0B" w:rsidRDefault="00BA3A0B" w:rsidP="00BA3A0B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BA3A0B" w:rsidRPr="00BA3A0B" w:rsidRDefault="00BA3A0B" w:rsidP="00BA3A0B">
      <w:pPr>
        <w:pStyle w:val="HTMLPreformatted"/>
        <w:shd w:val="clear" w:color="auto" w:fill="F8F9FA"/>
        <w:rPr>
          <w:rFonts w:ascii="Arial" w:hAnsi="Arial" w:cs="Arial"/>
          <w:sz w:val="36"/>
          <w:szCs w:val="36"/>
          <w:lang w:val="ru-RU"/>
        </w:rPr>
      </w:pPr>
      <w:r w:rsidRPr="00BA3A0B">
        <w:rPr>
          <w:rStyle w:val="y2iqfc"/>
          <w:rFonts w:ascii="Arial" w:hAnsi="Arial" w:cs="Arial"/>
          <w:sz w:val="36"/>
          <w:szCs w:val="36"/>
          <w:lang w:val="ru-RU"/>
        </w:rPr>
        <w:t>4. Арендодатель может вручить арендатору любое уведомление лично или почтой первого класса.</w:t>
      </w:r>
    </w:p>
    <w:p w:rsidR="0046476D" w:rsidRPr="00BA3A0B" w:rsidRDefault="0046476D" w:rsidP="007041B1">
      <w:pPr>
        <w:pStyle w:val="ListParagraph"/>
        <w:ind w:hanging="720"/>
        <w:jc w:val="both"/>
        <w:rPr>
          <w:rFonts w:cs="Arial"/>
          <w:sz w:val="32"/>
          <w:szCs w:val="32"/>
          <w:lang w:val="ru-RU"/>
        </w:rPr>
      </w:pPr>
    </w:p>
    <w:p w:rsidR="0092260F" w:rsidRPr="00BA3A0B" w:rsidRDefault="0092260F" w:rsidP="007041B1">
      <w:pPr>
        <w:pStyle w:val="ListParagraph"/>
        <w:jc w:val="both"/>
        <w:rPr>
          <w:rFonts w:asciiTheme="minorHAnsi" w:hAnsiTheme="minorHAnsi"/>
          <w:sz w:val="32"/>
          <w:szCs w:val="32"/>
          <w:lang w:val="ru-RU"/>
        </w:rPr>
      </w:pPr>
      <w:bookmarkStart w:id="0" w:name="_GoBack"/>
      <w:bookmarkEnd w:id="0"/>
    </w:p>
    <w:p w:rsidR="000A5330" w:rsidRPr="00BA3A0B" w:rsidRDefault="000A5330" w:rsidP="00401F8A">
      <w:pPr>
        <w:rPr>
          <w:rFonts w:asciiTheme="minorHAnsi" w:hAnsiTheme="minorHAnsi"/>
          <w:sz w:val="44"/>
          <w:szCs w:val="44"/>
          <w:lang w:val="ru-RU"/>
        </w:rPr>
      </w:pPr>
      <w:r w:rsidRPr="00BA3A0B">
        <w:rPr>
          <w:rFonts w:asciiTheme="minorHAnsi" w:hAnsiTheme="minorHAnsi"/>
          <w:sz w:val="44"/>
          <w:szCs w:val="44"/>
          <w:lang w:val="ru-RU"/>
        </w:rPr>
        <w:br w:type="page"/>
      </w:r>
    </w:p>
    <w:p w:rsidR="008566B1" w:rsidRPr="008566B1" w:rsidRDefault="008566B1" w:rsidP="008566B1">
      <w:pPr>
        <w:pStyle w:val="HTMLPreformatted"/>
        <w:shd w:val="clear" w:color="auto" w:fill="F8F9FA"/>
        <w:rPr>
          <w:rStyle w:val="y2iqfc"/>
          <w:rFonts w:ascii="Arial" w:hAnsi="Arial" w:cs="Arial"/>
          <w:b/>
          <w:sz w:val="36"/>
          <w:szCs w:val="36"/>
          <w:lang w:val="ru-RU"/>
        </w:rPr>
      </w:pPr>
      <w:r w:rsidRPr="008566B1">
        <w:rPr>
          <w:rStyle w:val="y2iqfc"/>
          <w:rFonts w:ascii="Arial" w:hAnsi="Arial" w:cs="Arial"/>
          <w:b/>
          <w:sz w:val="36"/>
          <w:szCs w:val="36"/>
          <w:lang w:val="ru-RU"/>
        </w:rPr>
        <w:lastRenderedPageBreak/>
        <w:t>Дополнительные пункты</w:t>
      </w:r>
    </w:p>
    <w:p w:rsidR="008566B1" w:rsidRPr="008566B1" w:rsidRDefault="008566B1" w:rsidP="008566B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8566B1" w:rsidRPr="008566B1" w:rsidRDefault="008566B1" w:rsidP="008566B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  <w:r w:rsidRPr="008566B1">
        <w:rPr>
          <w:rStyle w:val="y2iqfc"/>
          <w:rFonts w:ascii="Arial" w:hAnsi="Arial" w:cs="Arial"/>
          <w:sz w:val="36"/>
          <w:szCs w:val="36"/>
          <w:lang w:val="ru-RU"/>
        </w:rPr>
        <w:t xml:space="preserve">Этот раздел выходит за рамки </w:t>
      </w:r>
      <w:r w:rsidR="00154831">
        <w:rPr>
          <w:rStyle w:val="y2iqfc"/>
          <w:rFonts w:ascii="Arial" w:hAnsi="Arial" w:cs="Arial"/>
          <w:sz w:val="36"/>
          <w:szCs w:val="36"/>
          <w:lang w:val="ru-RU"/>
        </w:rPr>
        <w:t>Основных Условий</w:t>
      </w:r>
      <w:r w:rsidRPr="00154831">
        <w:rPr>
          <w:rStyle w:val="y2iqfc"/>
          <w:rFonts w:ascii="Arial" w:hAnsi="Arial" w:cs="Arial"/>
          <w:sz w:val="36"/>
          <w:szCs w:val="36"/>
          <w:lang w:val="ru-RU"/>
        </w:rPr>
        <w:t>.</w:t>
      </w:r>
      <w:r w:rsidRPr="008566B1">
        <w:rPr>
          <w:rStyle w:val="y2iqfc"/>
          <w:rFonts w:ascii="Arial" w:hAnsi="Arial" w:cs="Arial"/>
          <w:sz w:val="36"/>
          <w:szCs w:val="36"/>
          <w:lang w:val="ru-RU"/>
        </w:rPr>
        <w:t xml:space="preserve"> Пользователь этого соглашения должен вставить дополнительные пункты, которые согласованы.</w:t>
      </w:r>
    </w:p>
    <w:p w:rsidR="008566B1" w:rsidRPr="008566B1" w:rsidRDefault="008566B1" w:rsidP="008566B1">
      <w:pPr>
        <w:pStyle w:val="HTMLPreformatted"/>
        <w:shd w:val="clear" w:color="auto" w:fill="F8F9FA"/>
        <w:rPr>
          <w:rStyle w:val="y2iqfc"/>
          <w:rFonts w:ascii="Arial" w:hAnsi="Arial" w:cs="Arial"/>
          <w:sz w:val="36"/>
          <w:szCs w:val="36"/>
          <w:lang w:val="ru-RU"/>
        </w:rPr>
      </w:pPr>
    </w:p>
    <w:p w:rsidR="008566B1" w:rsidRPr="008566B1" w:rsidRDefault="008566B1" w:rsidP="008566B1">
      <w:pPr>
        <w:pStyle w:val="HTMLPreformatted"/>
        <w:shd w:val="clear" w:color="auto" w:fill="F8F9FA"/>
        <w:rPr>
          <w:rFonts w:ascii="Arial" w:hAnsi="Arial" w:cs="Arial"/>
          <w:sz w:val="36"/>
          <w:szCs w:val="36"/>
          <w:lang w:val="ru-RU"/>
        </w:rPr>
      </w:pPr>
      <w:r w:rsidRPr="008566B1">
        <w:rPr>
          <w:rStyle w:val="y2iqfc"/>
          <w:rFonts w:ascii="Arial" w:hAnsi="Arial" w:cs="Arial"/>
          <w:sz w:val="36"/>
          <w:szCs w:val="36"/>
          <w:lang w:val="ru-RU"/>
        </w:rPr>
        <w:t>[вставьте сюда дополнительные пункты]</w:t>
      </w:r>
    </w:p>
    <w:p w:rsidR="00F23CD8" w:rsidRPr="008566B1" w:rsidRDefault="00F23CD8" w:rsidP="00422595">
      <w:pPr>
        <w:jc w:val="both"/>
        <w:rPr>
          <w:rFonts w:cs="Arial"/>
          <w:sz w:val="36"/>
          <w:szCs w:val="36"/>
          <w:lang w:val="ru-RU"/>
        </w:rPr>
      </w:pPr>
    </w:p>
    <w:p w:rsidR="00C440C1" w:rsidRPr="008566B1" w:rsidRDefault="00C440C1" w:rsidP="00C440C1">
      <w:pPr>
        <w:jc w:val="center"/>
        <w:rPr>
          <w:rFonts w:cs="Arial"/>
          <w:b/>
          <w:sz w:val="44"/>
          <w:szCs w:val="44"/>
          <w:lang w:val="ru-RU"/>
        </w:rPr>
      </w:pPr>
      <w:r w:rsidRPr="008566B1">
        <w:rPr>
          <w:rFonts w:cs="Arial"/>
          <w:b/>
          <w:sz w:val="44"/>
          <w:szCs w:val="44"/>
          <w:lang w:val="ru-RU"/>
        </w:rPr>
        <w:br w:type="page"/>
      </w:r>
    </w:p>
    <w:p w:rsidR="00150B6D" w:rsidRPr="008566B1" w:rsidRDefault="008566B1" w:rsidP="00150B6D">
      <w:pPr>
        <w:rPr>
          <w:rFonts w:cs="Arial"/>
          <w:b/>
          <w:sz w:val="36"/>
          <w:szCs w:val="36"/>
          <w:lang w:val="ru-RU"/>
        </w:rPr>
      </w:pPr>
      <w:r>
        <w:rPr>
          <w:rFonts w:cs="Arial"/>
          <w:b/>
          <w:sz w:val="36"/>
          <w:szCs w:val="36"/>
          <w:lang w:val="ru-RU"/>
        </w:rPr>
        <w:lastRenderedPageBreak/>
        <w:t>Страница подписи</w:t>
      </w:r>
      <w:r w:rsidR="00150B6D" w:rsidRPr="008566B1">
        <w:rPr>
          <w:rFonts w:cs="Arial"/>
          <w:b/>
          <w:sz w:val="36"/>
          <w:szCs w:val="36"/>
          <w:lang w:val="ru-RU"/>
        </w:rPr>
        <w:t xml:space="preserve"> </w:t>
      </w:r>
    </w:p>
    <w:p w:rsidR="00150B6D" w:rsidRPr="008566B1" w:rsidRDefault="00150B6D" w:rsidP="00150B6D">
      <w:pPr>
        <w:rPr>
          <w:rFonts w:cs="Arial"/>
          <w:sz w:val="36"/>
          <w:szCs w:val="36"/>
          <w:lang w:val="ru-RU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Signed by the Landlord</w:t>
      </w:r>
      <w:r w:rsidR="008566B1" w:rsidRPr="008566B1">
        <w:rPr>
          <w:rFonts w:cs="Arial"/>
          <w:sz w:val="36"/>
          <w:szCs w:val="36"/>
        </w:rPr>
        <w:t xml:space="preserve"> (</w:t>
      </w:r>
      <w:r w:rsidR="008566B1">
        <w:rPr>
          <w:rFonts w:cs="Arial"/>
          <w:sz w:val="36"/>
          <w:szCs w:val="36"/>
          <w:lang w:val="ru-RU"/>
        </w:rPr>
        <w:t>подпись</w:t>
      </w:r>
      <w:r w:rsidR="008566B1" w:rsidRPr="008566B1">
        <w:rPr>
          <w:rFonts w:cs="Arial"/>
          <w:sz w:val="36"/>
          <w:szCs w:val="36"/>
        </w:rPr>
        <w:t xml:space="preserve"> </w:t>
      </w:r>
      <w:r w:rsidR="008566B1">
        <w:rPr>
          <w:rFonts w:cs="Arial"/>
          <w:sz w:val="36"/>
          <w:szCs w:val="36"/>
          <w:lang w:val="ru-RU"/>
        </w:rPr>
        <w:t>Арендодателя</w:t>
      </w:r>
      <w:r w:rsidR="008566B1" w:rsidRPr="008566B1">
        <w:rPr>
          <w:rFonts w:cs="Arial"/>
          <w:sz w:val="36"/>
          <w:szCs w:val="36"/>
        </w:rPr>
        <w:t>)</w:t>
      </w:r>
      <w:r w:rsidRPr="00307F40">
        <w:rPr>
          <w:rFonts w:cs="Arial"/>
          <w:sz w:val="36"/>
          <w:szCs w:val="36"/>
        </w:rPr>
        <w:t>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 xml:space="preserve">Name: 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Date: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Signed by the Tenant</w:t>
      </w:r>
      <w:r w:rsidR="008566B1" w:rsidRPr="008566B1">
        <w:rPr>
          <w:rFonts w:cs="Arial"/>
          <w:sz w:val="36"/>
          <w:szCs w:val="36"/>
        </w:rPr>
        <w:t xml:space="preserve"> (</w:t>
      </w:r>
      <w:r w:rsidR="008566B1">
        <w:rPr>
          <w:rFonts w:cs="Arial"/>
          <w:sz w:val="36"/>
          <w:szCs w:val="36"/>
          <w:lang w:val="ru-RU"/>
        </w:rPr>
        <w:t>подпись</w:t>
      </w:r>
      <w:r w:rsidR="008566B1" w:rsidRPr="008566B1">
        <w:rPr>
          <w:rFonts w:cs="Arial"/>
          <w:sz w:val="36"/>
          <w:szCs w:val="36"/>
        </w:rPr>
        <w:t xml:space="preserve"> </w:t>
      </w:r>
      <w:r w:rsidR="008566B1">
        <w:rPr>
          <w:rFonts w:cs="Arial"/>
          <w:sz w:val="36"/>
          <w:szCs w:val="36"/>
          <w:lang w:val="ru-RU"/>
        </w:rPr>
        <w:t>Арендатора</w:t>
      </w:r>
      <w:r w:rsidR="008566B1" w:rsidRPr="008566B1">
        <w:rPr>
          <w:rFonts w:cs="Arial"/>
          <w:sz w:val="36"/>
          <w:szCs w:val="36"/>
        </w:rPr>
        <w:t>)</w:t>
      </w:r>
      <w:r w:rsidRPr="00307F40">
        <w:rPr>
          <w:rFonts w:cs="Arial"/>
          <w:sz w:val="36"/>
          <w:szCs w:val="36"/>
        </w:rPr>
        <w:t>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Name</w:t>
      </w:r>
      <w:r w:rsidR="008566B1">
        <w:rPr>
          <w:rFonts w:cs="Arial"/>
          <w:sz w:val="36"/>
          <w:szCs w:val="36"/>
          <w:lang w:val="ru-RU"/>
        </w:rPr>
        <w:t xml:space="preserve"> (Имя)</w:t>
      </w:r>
      <w:r w:rsidRPr="00307F40">
        <w:rPr>
          <w:rFonts w:cs="Arial"/>
          <w:sz w:val="36"/>
          <w:szCs w:val="36"/>
        </w:rPr>
        <w:t>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0A5330" w:rsidRPr="00307F40" w:rsidRDefault="00150B6D" w:rsidP="00D1680E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Date</w:t>
      </w:r>
      <w:r w:rsidR="008566B1">
        <w:rPr>
          <w:rFonts w:cs="Arial"/>
          <w:sz w:val="36"/>
          <w:szCs w:val="36"/>
          <w:lang w:val="ru-RU"/>
        </w:rPr>
        <w:t xml:space="preserve"> (дата</w:t>
      </w:r>
      <w:proofErr w:type="gramStart"/>
      <w:r w:rsidR="008566B1">
        <w:rPr>
          <w:rFonts w:cs="Arial"/>
          <w:sz w:val="36"/>
          <w:szCs w:val="36"/>
          <w:lang w:val="ru-RU"/>
        </w:rPr>
        <w:t xml:space="preserve">) </w:t>
      </w:r>
      <w:r w:rsidRPr="00307F40">
        <w:rPr>
          <w:rFonts w:cs="Arial"/>
          <w:sz w:val="36"/>
          <w:szCs w:val="36"/>
        </w:rPr>
        <w:t>:</w:t>
      </w:r>
      <w:proofErr w:type="gramEnd"/>
    </w:p>
    <w:p w:rsidR="009D35CE" w:rsidRPr="00307F40" w:rsidRDefault="009D35CE" w:rsidP="00D1680E">
      <w:pPr>
        <w:rPr>
          <w:rFonts w:cs="Arial"/>
          <w:sz w:val="44"/>
          <w:szCs w:val="44"/>
        </w:rPr>
      </w:pPr>
    </w:p>
    <w:p w:rsidR="009D35CE" w:rsidRPr="00307F40" w:rsidRDefault="009D35CE" w:rsidP="009D35CE">
      <w:pPr>
        <w:rPr>
          <w:rFonts w:cs="Arial"/>
          <w:sz w:val="44"/>
          <w:szCs w:val="44"/>
        </w:rPr>
      </w:pPr>
    </w:p>
    <w:p w:rsidR="009D35CE" w:rsidRPr="00307F40" w:rsidRDefault="009D35CE" w:rsidP="009D35CE">
      <w:pPr>
        <w:rPr>
          <w:rFonts w:cs="Arial"/>
          <w:sz w:val="44"/>
          <w:szCs w:val="44"/>
        </w:rPr>
      </w:pPr>
    </w:p>
    <w:sectPr w:rsidR="009D35CE" w:rsidRPr="00307F40" w:rsidSect="000D1A6F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D8F"/>
    <w:multiLevelType w:val="hybridMultilevel"/>
    <w:tmpl w:val="571A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0AA9"/>
    <w:multiLevelType w:val="hybridMultilevel"/>
    <w:tmpl w:val="C0C61276"/>
    <w:lvl w:ilvl="0" w:tplc="8DC66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12F58"/>
    <w:rsid w:val="000044AC"/>
    <w:rsid w:val="000577C0"/>
    <w:rsid w:val="00063C88"/>
    <w:rsid w:val="000679C0"/>
    <w:rsid w:val="00071828"/>
    <w:rsid w:val="0007774F"/>
    <w:rsid w:val="000A0B52"/>
    <w:rsid w:val="000A5330"/>
    <w:rsid w:val="000A5F8F"/>
    <w:rsid w:val="000B6097"/>
    <w:rsid w:val="000C5D43"/>
    <w:rsid w:val="000D0EE8"/>
    <w:rsid w:val="000D1A6F"/>
    <w:rsid w:val="000F5C88"/>
    <w:rsid w:val="0011619E"/>
    <w:rsid w:val="0011624C"/>
    <w:rsid w:val="00126B06"/>
    <w:rsid w:val="00137D61"/>
    <w:rsid w:val="00150B6D"/>
    <w:rsid w:val="00154831"/>
    <w:rsid w:val="00174BB6"/>
    <w:rsid w:val="00177828"/>
    <w:rsid w:val="00196723"/>
    <w:rsid w:val="001A4A9C"/>
    <w:rsid w:val="001F0608"/>
    <w:rsid w:val="002062B2"/>
    <w:rsid w:val="002346E6"/>
    <w:rsid w:val="00257BB0"/>
    <w:rsid w:val="00263A39"/>
    <w:rsid w:val="00271158"/>
    <w:rsid w:val="002802B9"/>
    <w:rsid w:val="002C3895"/>
    <w:rsid w:val="00307F40"/>
    <w:rsid w:val="003109C3"/>
    <w:rsid w:val="00327284"/>
    <w:rsid w:val="00351137"/>
    <w:rsid w:val="003643EA"/>
    <w:rsid w:val="003717FF"/>
    <w:rsid w:val="0037319A"/>
    <w:rsid w:val="00383CB8"/>
    <w:rsid w:val="00392633"/>
    <w:rsid w:val="003D24D8"/>
    <w:rsid w:val="003F4A48"/>
    <w:rsid w:val="003F548B"/>
    <w:rsid w:val="003F6CF7"/>
    <w:rsid w:val="00401F8A"/>
    <w:rsid w:val="00422595"/>
    <w:rsid w:val="00462369"/>
    <w:rsid w:val="0046476D"/>
    <w:rsid w:val="00466DB7"/>
    <w:rsid w:val="00486914"/>
    <w:rsid w:val="004B1E95"/>
    <w:rsid w:val="004B1F00"/>
    <w:rsid w:val="004C30B3"/>
    <w:rsid w:val="004E24E4"/>
    <w:rsid w:val="004E4947"/>
    <w:rsid w:val="004F66C8"/>
    <w:rsid w:val="004F7AA2"/>
    <w:rsid w:val="0050779A"/>
    <w:rsid w:val="005278EB"/>
    <w:rsid w:val="00532661"/>
    <w:rsid w:val="0053338A"/>
    <w:rsid w:val="005366F8"/>
    <w:rsid w:val="005411C7"/>
    <w:rsid w:val="00541AB8"/>
    <w:rsid w:val="00550AA6"/>
    <w:rsid w:val="0057445C"/>
    <w:rsid w:val="00577F55"/>
    <w:rsid w:val="005E20D1"/>
    <w:rsid w:val="0062457D"/>
    <w:rsid w:val="00625581"/>
    <w:rsid w:val="006355B2"/>
    <w:rsid w:val="00643429"/>
    <w:rsid w:val="0066091E"/>
    <w:rsid w:val="00687344"/>
    <w:rsid w:val="00692268"/>
    <w:rsid w:val="006942A4"/>
    <w:rsid w:val="006B5A44"/>
    <w:rsid w:val="006F1849"/>
    <w:rsid w:val="007008E1"/>
    <w:rsid w:val="007041B1"/>
    <w:rsid w:val="007105EF"/>
    <w:rsid w:val="00726CC4"/>
    <w:rsid w:val="0075532D"/>
    <w:rsid w:val="00757B94"/>
    <w:rsid w:val="00766CA3"/>
    <w:rsid w:val="00767933"/>
    <w:rsid w:val="00785DDF"/>
    <w:rsid w:val="00786BFB"/>
    <w:rsid w:val="007A0E9C"/>
    <w:rsid w:val="007B639E"/>
    <w:rsid w:val="007C374D"/>
    <w:rsid w:val="007D204C"/>
    <w:rsid w:val="007E60C2"/>
    <w:rsid w:val="007E7775"/>
    <w:rsid w:val="007F4B68"/>
    <w:rsid w:val="008262C7"/>
    <w:rsid w:val="00835099"/>
    <w:rsid w:val="008377D6"/>
    <w:rsid w:val="008566B1"/>
    <w:rsid w:val="00856B62"/>
    <w:rsid w:val="008800D7"/>
    <w:rsid w:val="008826B1"/>
    <w:rsid w:val="00887C17"/>
    <w:rsid w:val="008C3307"/>
    <w:rsid w:val="008E6E31"/>
    <w:rsid w:val="0092260F"/>
    <w:rsid w:val="009260C7"/>
    <w:rsid w:val="00930E35"/>
    <w:rsid w:val="009331F2"/>
    <w:rsid w:val="0093492F"/>
    <w:rsid w:val="009562BC"/>
    <w:rsid w:val="00956CD2"/>
    <w:rsid w:val="009673F1"/>
    <w:rsid w:val="0097667B"/>
    <w:rsid w:val="00984EF3"/>
    <w:rsid w:val="009850CB"/>
    <w:rsid w:val="0098601D"/>
    <w:rsid w:val="00992869"/>
    <w:rsid w:val="009B6115"/>
    <w:rsid w:val="009D35CE"/>
    <w:rsid w:val="009E6C46"/>
    <w:rsid w:val="00A02273"/>
    <w:rsid w:val="00A02EB3"/>
    <w:rsid w:val="00A31429"/>
    <w:rsid w:val="00A34CA3"/>
    <w:rsid w:val="00A42F2C"/>
    <w:rsid w:val="00A640A6"/>
    <w:rsid w:val="00A7121D"/>
    <w:rsid w:val="00AC6231"/>
    <w:rsid w:val="00AF1972"/>
    <w:rsid w:val="00AF318A"/>
    <w:rsid w:val="00B05486"/>
    <w:rsid w:val="00B34CE2"/>
    <w:rsid w:val="00B54281"/>
    <w:rsid w:val="00B85C76"/>
    <w:rsid w:val="00B968E3"/>
    <w:rsid w:val="00BA3A0B"/>
    <w:rsid w:val="00BA457C"/>
    <w:rsid w:val="00BE2FAC"/>
    <w:rsid w:val="00BF2726"/>
    <w:rsid w:val="00C12F58"/>
    <w:rsid w:val="00C20A92"/>
    <w:rsid w:val="00C334B1"/>
    <w:rsid w:val="00C440C1"/>
    <w:rsid w:val="00C50812"/>
    <w:rsid w:val="00C636CC"/>
    <w:rsid w:val="00C701FB"/>
    <w:rsid w:val="00C728AC"/>
    <w:rsid w:val="00C73156"/>
    <w:rsid w:val="00C75F36"/>
    <w:rsid w:val="00C76E7B"/>
    <w:rsid w:val="00C92951"/>
    <w:rsid w:val="00C95D85"/>
    <w:rsid w:val="00D04624"/>
    <w:rsid w:val="00D11F76"/>
    <w:rsid w:val="00D1680E"/>
    <w:rsid w:val="00D308EF"/>
    <w:rsid w:val="00D41B4C"/>
    <w:rsid w:val="00D55D40"/>
    <w:rsid w:val="00D604A0"/>
    <w:rsid w:val="00D712F9"/>
    <w:rsid w:val="00D71576"/>
    <w:rsid w:val="00D771AC"/>
    <w:rsid w:val="00DA552C"/>
    <w:rsid w:val="00DC0FE4"/>
    <w:rsid w:val="00E31918"/>
    <w:rsid w:val="00E43A78"/>
    <w:rsid w:val="00E77584"/>
    <w:rsid w:val="00E81D3F"/>
    <w:rsid w:val="00E82E54"/>
    <w:rsid w:val="00EB7708"/>
    <w:rsid w:val="00EE2C60"/>
    <w:rsid w:val="00F01E05"/>
    <w:rsid w:val="00F23CD8"/>
    <w:rsid w:val="00F36B41"/>
    <w:rsid w:val="00F53DF9"/>
    <w:rsid w:val="00FB15FC"/>
    <w:rsid w:val="00FC01BC"/>
    <w:rsid w:val="00FC40A5"/>
    <w:rsid w:val="00FC5304"/>
    <w:rsid w:val="00FC57F9"/>
    <w:rsid w:val="00FD63C2"/>
    <w:rsid w:val="00FE05B0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7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7284"/>
    <w:rPr>
      <w:rFonts w:ascii="Courier New" w:eastAsia="Times New Roman" w:hAnsi="Courier New" w:cs="Courier New"/>
      <w:szCs w:val="20"/>
      <w:lang w:eastAsia="en-GB"/>
    </w:rPr>
  </w:style>
  <w:style w:type="character" w:customStyle="1" w:styleId="y2iqfc">
    <w:name w:val="y2iqfc"/>
    <w:basedOn w:val="DefaultParagraphFont"/>
    <w:rsid w:val="0032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how-to-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A7536BF-AF0F-4B0B-B214-0DE0DE6E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Heaven</dc:creator>
  <cp:lastModifiedBy>Pulka</cp:lastModifiedBy>
  <cp:revision>5</cp:revision>
  <cp:lastPrinted>2022-03-29T11:09:00Z</cp:lastPrinted>
  <dcterms:created xsi:type="dcterms:W3CDTF">2022-04-03T19:58:00Z</dcterms:created>
  <dcterms:modified xsi:type="dcterms:W3CDTF">2022-04-08T13:40:00Z</dcterms:modified>
</cp:coreProperties>
</file>